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437E61F" w14:textId="01DCC675" w:rsidR="00316E35" w:rsidRDefault="00C2346A" w:rsidP="00316E35">
      <w:pPr>
        <w:spacing w:after="0" w:line="140" w:lineRule="atLeast"/>
        <w:jc w:val="center"/>
        <w:rPr>
          <w:rFonts w:ascii="Times New Roman" w:hAnsi="Times New Roman" w:cs="Times New Roman"/>
          <w:b/>
          <w:i/>
          <w:color w:val="FF0000"/>
          <w:sz w:val="24"/>
          <w:szCs w:val="24"/>
        </w:rPr>
      </w:pPr>
      <w:r>
        <w:rPr>
          <w:rFonts w:ascii="Times New Roman" w:hAnsi="Times New Roman" w:cs="Times New Roman"/>
          <w:b/>
          <w:i/>
          <w:color w:val="FF0000"/>
          <w:sz w:val="24"/>
          <w:szCs w:val="24"/>
        </w:rPr>
        <w:t>(</w:t>
      </w:r>
      <w:r w:rsidR="00316E35">
        <w:rPr>
          <w:rFonts w:ascii="Times New Roman" w:hAnsi="Times New Roman" w:cs="Times New Roman"/>
          <w:b/>
          <w:i/>
          <w:color w:val="FF0000"/>
          <w:sz w:val="24"/>
          <w:szCs w:val="24"/>
        </w:rPr>
        <w:t xml:space="preserve">FAKÜLTE DİSİPLİN </w:t>
      </w:r>
      <w:r>
        <w:rPr>
          <w:rFonts w:ascii="Times New Roman" w:hAnsi="Times New Roman" w:cs="Times New Roman"/>
          <w:b/>
          <w:i/>
          <w:color w:val="FF0000"/>
          <w:sz w:val="24"/>
          <w:szCs w:val="24"/>
        </w:rPr>
        <w:t>KURULU</w:t>
      </w:r>
      <w:r w:rsidR="00316E35">
        <w:rPr>
          <w:rFonts w:ascii="Times New Roman" w:hAnsi="Times New Roman" w:cs="Times New Roman"/>
          <w:b/>
          <w:i/>
          <w:color w:val="FF0000"/>
          <w:sz w:val="24"/>
          <w:szCs w:val="24"/>
        </w:rPr>
        <w:t xml:space="preserve"> KARARI ÖRNEĞİ</w:t>
      </w:r>
      <w:r>
        <w:rPr>
          <w:rFonts w:ascii="Times New Roman" w:hAnsi="Times New Roman" w:cs="Times New Roman"/>
          <w:b/>
          <w:i/>
          <w:color w:val="FF0000"/>
          <w:sz w:val="24"/>
          <w:szCs w:val="24"/>
        </w:rPr>
        <w:t>)</w:t>
      </w:r>
    </w:p>
    <w:p w14:paraId="4F841EDC" w14:textId="77777777" w:rsidR="00316E35" w:rsidRDefault="00316E35" w:rsidP="00316E35">
      <w:pPr>
        <w:spacing w:after="0" w:line="140" w:lineRule="atLeast"/>
        <w:jc w:val="center"/>
        <w:rPr>
          <w:rFonts w:ascii="Times New Roman" w:hAnsi="Times New Roman" w:cs="Times New Roman"/>
          <w:b/>
          <w:sz w:val="24"/>
          <w:szCs w:val="24"/>
        </w:rPr>
      </w:pPr>
    </w:p>
    <w:p w14:paraId="1AA0B178" w14:textId="77777777" w:rsidR="00316E35" w:rsidRDefault="00316E35" w:rsidP="00316E35">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T.C.</w:t>
      </w:r>
    </w:p>
    <w:p w14:paraId="21C51061" w14:textId="77777777" w:rsidR="00316E35" w:rsidRDefault="00316E35" w:rsidP="00316E35">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KASTAMONU ÜNİVERSİTESİ</w:t>
      </w:r>
    </w:p>
    <w:p w14:paraId="20120D2A" w14:textId="77777777" w:rsidR="00316E35" w:rsidRDefault="00316E35" w:rsidP="00316E35">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 FAKÜLTESİ DEKANLIĞI</w:t>
      </w:r>
    </w:p>
    <w:p w14:paraId="6F8FD960" w14:textId="77777777" w:rsidR="00316E35" w:rsidRDefault="00316E35" w:rsidP="00316E35">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FAKÜLTE DİSİPLİN KURULU KARARI</w:t>
      </w:r>
    </w:p>
    <w:p w14:paraId="7C931EE6" w14:textId="77777777" w:rsidR="00316E35" w:rsidRDefault="00316E35" w:rsidP="00316E35">
      <w:pPr>
        <w:spacing w:after="0" w:line="140" w:lineRule="atLeast"/>
        <w:jc w:val="center"/>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3020"/>
        <w:gridCol w:w="3020"/>
        <w:gridCol w:w="3020"/>
      </w:tblGrid>
      <w:tr w:rsidR="00316E35" w14:paraId="3B0D3123" w14:textId="77777777" w:rsidTr="00147FEF">
        <w:tc>
          <w:tcPr>
            <w:tcW w:w="3020" w:type="dxa"/>
          </w:tcPr>
          <w:p w14:paraId="33155478" w14:textId="77777777" w:rsidR="00316E35" w:rsidRDefault="00316E35" w:rsidP="00147FEF">
            <w:pPr>
              <w:spacing w:line="140" w:lineRule="atLeast"/>
              <w:jc w:val="center"/>
              <w:rPr>
                <w:rFonts w:ascii="Times New Roman" w:hAnsi="Times New Roman" w:cs="Times New Roman"/>
                <w:sz w:val="24"/>
                <w:szCs w:val="24"/>
              </w:rPr>
            </w:pPr>
            <w:r>
              <w:rPr>
                <w:rFonts w:ascii="Times New Roman" w:hAnsi="Times New Roman" w:cs="Times New Roman"/>
                <w:sz w:val="24"/>
                <w:szCs w:val="24"/>
              </w:rPr>
              <w:t>Toplantı Sayısı</w:t>
            </w:r>
          </w:p>
        </w:tc>
        <w:tc>
          <w:tcPr>
            <w:tcW w:w="3021" w:type="dxa"/>
          </w:tcPr>
          <w:p w14:paraId="54563D42" w14:textId="77777777" w:rsidR="00316E35" w:rsidRDefault="00316E35" w:rsidP="00147FEF">
            <w:pPr>
              <w:spacing w:line="140" w:lineRule="atLeast"/>
              <w:jc w:val="center"/>
              <w:rPr>
                <w:rFonts w:ascii="Times New Roman" w:hAnsi="Times New Roman" w:cs="Times New Roman"/>
                <w:sz w:val="24"/>
                <w:szCs w:val="24"/>
              </w:rPr>
            </w:pPr>
            <w:r>
              <w:rPr>
                <w:rFonts w:ascii="Times New Roman" w:hAnsi="Times New Roman" w:cs="Times New Roman"/>
                <w:sz w:val="24"/>
                <w:szCs w:val="24"/>
              </w:rPr>
              <w:t>Karar Sayısı</w:t>
            </w:r>
          </w:p>
        </w:tc>
        <w:tc>
          <w:tcPr>
            <w:tcW w:w="3021" w:type="dxa"/>
          </w:tcPr>
          <w:p w14:paraId="0B78F9A0" w14:textId="77777777" w:rsidR="00316E35" w:rsidRDefault="00316E35" w:rsidP="00147FEF">
            <w:pPr>
              <w:spacing w:line="140" w:lineRule="atLeast"/>
              <w:jc w:val="center"/>
              <w:rPr>
                <w:rFonts w:ascii="Times New Roman" w:hAnsi="Times New Roman" w:cs="Times New Roman"/>
                <w:sz w:val="24"/>
                <w:szCs w:val="24"/>
              </w:rPr>
            </w:pPr>
            <w:r>
              <w:rPr>
                <w:rFonts w:ascii="Times New Roman" w:hAnsi="Times New Roman" w:cs="Times New Roman"/>
                <w:sz w:val="24"/>
                <w:szCs w:val="24"/>
              </w:rPr>
              <w:t>Karar Tarihi</w:t>
            </w:r>
          </w:p>
        </w:tc>
      </w:tr>
      <w:tr w:rsidR="00316E35" w14:paraId="351CBA03" w14:textId="77777777" w:rsidTr="00147FEF">
        <w:tc>
          <w:tcPr>
            <w:tcW w:w="3020" w:type="dxa"/>
          </w:tcPr>
          <w:p w14:paraId="0422E688" w14:textId="76AD668D" w:rsidR="00316E35" w:rsidRDefault="00C2346A" w:rsidP="00147FEF">
            <w:pPr>
              <w:spacing w:line="14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3021" w:type="dxa"/>
          </w:tcPr>
          <w:p w14:paraId="49F2A894" w14:textId="4DE239FE" w:rsidR="00316E35" w:rsidRDefault="00C2346A" w:rsidP="00147FEF">
            <w:pPr>
              <w:spacing w:line="14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3021" w:type="dxa"/>
          </w:tcPr>
          <w:p w14:paraId="7D39FFF1" w14:textId="43D4892A" w:rsidR="00316E35" w:rsidRDefault="00C2346A" w:rsidP="00147FEF">
            <w:pPr>
              <w:spacing w:line="140" w:lineRule="atLeast"/>
              <w:jc w:val="center"/>
              <w:rPr>
                <w:rFonts w:ascii="Times New Roman" w:hAnsi="Times New Roman" w:cs="Times New Roman"/>
                <w:sz w:val="24"/>
                <w:szCs w:val="24"/>
              </w:rPr>
            </w:pPr>
            <w:r>
              <w:rPr>
                <w:rFonts w:ascii="Times New Roman" w:hAnsi="Times New Roman" w:cs="Times New Roman"/>
                <w:sz w:val="24"/>
                <w:szCs w:val="24"/>
              </w:rPr>
              <w:t>…/…/…</w:t>
            </w:r>
          </w:p>
        </w:tc>
      </w:tr>
    </w:tbl>
    <w:p w14:paraId="2A18C980" w14:textId="77777777" w:rsidR="00316E35" w:rsidRDefault="00316E35" w:rsidP="00316E35">
      <w:pPr>
        <w:spacing w:after="0" w:line="140" w:lineRule="atLeast"/>
        <w:jc w:val="center"/>
        <w:rPr>
          <w:rFonts w:ascii="Times New Roman" w:hAnsi="Times New Roman" w:cs="Times New Roman"/>
          <w:sz w:val="24"/>
          <w:szCs w:val="24"/>
        </w:rPr>
      </w:pPr>
    </w:p>
    <w:p w14:paraId="06D8FF04" w14:textId="744DD022" w:rsidR="00316E35" w:rsidRDefault="00316E35" w:rsidP="00C2346A">
      <w:pPr>
        <w:spacing w:after="0" w:line="140" w:lineRule="atLeast"/>
        <w:ind w:firstLine="708"/>
        <w:jc w:val="both"/>
        <w:rPr>
          <w:rFonts w:ascii="Times New Roman" w:hAnsi="Times New Roman" w:cs="Times New Roman"/>
          <w:sz w:val="24"/>
          <w:szCs w:val="24"/>
        </w:rPr>
      </w:pPr>
      <w:r>
        <w:rPr>
          <w:rFonts w:ascii="Times New Roman" w:hAnsi="Times New Roman" w:cs="Times New Roman"/>
          <w:sz w:val="24"/>
          <w:szCs w:val="24"/>
        </w:rPr>
        <w:t>Fakültemiz Disiplin Kurulu,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başkanlığında</w:t>
      </w:r>
      <w:proofErr w:type="gramEnd"/>
      <w:r>
        <w:rPr>
          <w:rFonts w:ascii="Times New Roman" w:hAnsi="Times New Roman" w:cs="Times New Roman"/>
          <w:sz w:val="24"/>
          <w:szCs w:val="24"/>
        </w:rPr>
        <w:t xml:space="preserve"> toplanarak aşağıdaki </w:t>
      </w:r>
      <w:r w:rsidR="00C2346A">
        <w:rPr>
          <w:rFonts w:ascii="Times New Roman" w:hAnsi="Times New Roman" w:cs="Times New Roman"/>
          <w:sz w:val="24"/>
          <w:szCs w:val="24"/>
        </w:rPr>
        <w:t>kararı</w:t>
      </w:r>
      <w:r>
        <w:rPr>
          <w:rFonts w:ascii="Times New Roman" w:hAnsi="Times New Roman" w:cs="Times New Roman"/>
          <w:sz w:val="24"/>
          <w:szCs w:val="24"/>
        </w:rPr>
        <w:t xml:space="preserve"> almıştır.</w:t>
      </w:r>
    </w:p>
    <w:p w14:paraId="4DBBEC42" w14:textId="77777777" w:rsidR="00316E35" w:rsidRDefault="00316E35" w:rsidP="00316E35">
      <w:pPr>
        <w:spacing w:after="0" w:line="140" w:lineRule="atLeast"/>
        <w:jc w:val="both"/>
        <w:rPr>
          <w:rFonts w:ascii="Times New Roman" w:hAnsi="Times New Roman" w:cs="Times New Roman"/>
          <w:sz w:val="24"/>
          <w:szCs w:val="24"/>
        </w:rPr>
      </w:pPr>
    </w:p>
    <w:p w14:paraId="3D637578" w14:textId="3D5BC1B9" w:rsidR="00316E35" w:rsidRDefault="00316E35" w:rsidP="00C2346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Fakültemiz Disiplin Kurulu, Fakültemiz 2. </w:t>
      </w:r>
      <w:r w:rsidR="00C2346A">
        <w:rPr>
          <w:rFonts w:ascii="Times New Roman" w:hAnsi="Times New Roman" w:cs="Times New Roman"/>
          <w:sz w:val="24"/>
          <w:szCs w:val="24"/>
        </w:rPr>
        <w:t>s</w:t>
      </w:r>
      <w:r>
        <w:rPr>
          <w:rFonts w:ascii="Times New Roman" w:hAnsi="Times New Roman" w:cs="Times New Roman"/>
          <w:sz w:val="24"/>
          <w:szCs w:val="24"/>
        </w:rPr>
        <w:t xml:space="preserve">ınıf öğrencisi …. </w:t>
      </w:r>
      <w:proofErr w:type="gramStart"/>
      <w:r>
        <w:rPr>
          <w:rFonts w:ascii="Times New Roman" w:hAnsi="Times New Roman" w:cs="Times New Roman"/>
          <w:sz w:val="24"/>
          <w:szCs w:val="24"/>
        </w:rPr>
        <w:t>numaralı</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hakkında</w:t>
      </w:r>
      <w:proofErr w:type="gramEnd"/>
      <w:r>
        <w:rPr>
          <w:rFonts w:ascii="Times New Roman" w:hAnsi="Times New Roman" w:cs="Times New Roman"/>
          <w:sz w:val="24"/>
          <w:szCs w:val="24"/>
        </w:rPr>
        <w:t xml:space="preserve"> …. Fakültesi Dekanlığının</w:t>
      </w:r>
      <w:r w:rsidR="00C2346A">
        <w:rPr>
          <w:rFonts w:ascii="Times New Roman" w:hAnsi="Times New Roman" w:cs="Times New Roman"/>
          <w:sz w:val="24"/>
          <w:szCs w:val="24"/>
        </w:rPr>
        <w:t xml:space="preserve"> …</w:t>
      </w:r>
      <w:r>
        <w:rPr>
          <w:rFonts w:ascii="Times New Roman" w:hAnsi="Times New Roman" w:cs="Times New Roman"/>
          <w:sz w:val="24"/>
          <w:szCs w:val="24"/>
        </w:rPr>
        <w:t xml:space="preserve"> tarihli ve </w:t>
      </w:r>
      <w:r>
        <w:rPr>
          <w:rFonts w:ascii="Times New Roman" w:eastAsia="Times New Roman" w:hAnsi="Times New Roman" w:cs="Times New Roman"/>
          <w:sz w:val="24"/>
          <w:szCs w:val="24"/>
          <w:lang w:eastAsia="tr-TR"/>
        </w:rPr>
        <w:t>… sayılı görevlendirme yazısı ile başlatılan disiplin soruşturması ile ilgili muhakkikin Soruşturma Raporunu görüşmek üzere toplandı.</w:t>
      </w:r>
    </w:p>
    <w:p w14:paraId="2B9E601A" w14:textId="77777777" w:rsidR="00316E35" w:rsidRDefault="00316E35" w:rsidP="00316E35">
      <w:pPr>
        <w:spacing w:after="0" w:line="140" w:lineRule="atLeast"/>
        <w:jc w:val="both"/>
        <w:rPr>
          <w:rFonts w:ascii="Times New Roman" w:hAnsi="Times New Roman" w:cs="Times New Roman"/>
          <w:sz w:val="24"/>
          <w:szCs w:val="24"/>
        </w:rPr>
      </w:pPr>
    </w:p>
    <w:p w14:paraId="75D9814F" w14:textId="4878AEF8" w:rsidR="00316E35" w:rsidRDefault="00316E35" w:rsidP="00316E35">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Soruşturmacı Doç. Dr.</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ın</w:t>
      </w:r>
      <w:proofErr w:type="spellEnd"/>
      <w:r w:rsidR="00BE3A23">
        <w:rPr>
          <w:rFonts w:ascii="Times New Roman" w:hAnsi="Times New Roman" w:cs="Times New Roman"/>
          <w:sz w:val="24"/>
          <w:szCs w:val="24"/>
        </w:rPr>
        <w:t xml:space="preserve"> …/…/… </w:t>
      </w:r>
      <w:r>
        <w:rPr>
          <w:rFonts w:ascii="Times New Roman" w:hAnsi="Times New Roman" w:cs="Times New Roman"/>
          <w:sz w:val="24"/>
          <w:szCs w:val="24"/>
        </w:rPr>
        <w:t>tarihli ve</w:t>
      </w:r>
      <w:r w:rsidR="00BE3A23">
        <w:rPr>
          <w:rFonts w:ascii="Times New Roman" w:hAnsi="Times New Roman" w:cs="Times New Roman"/>
          <w:sz w:val="24"/>
          <w:szCs w:val="24"/>
        </w:rPr>
        <w:t xml:space="preserve"> … </w:t>
      </w:r>
      <w:r>
        <w:rPr>
          <w:rFonts w:ascii="Times New Roman" w:hAnsi="Times New Roman" w:cs="Times New Roman"/>
          <w:sz w:val="24"/>
          <w:szCs w:val="24"/>
        </w:rPr>
        <w:t xml:space="preserve">sayılı yazısı ile Dekanlığımıza gönderdiği Disiplin Soruşturması Raporu ayrıntılı olarak görüşüldü. </w:t>
      </w:r>
    </w:p>
    <w:p w14:paraId="663CE404" w14:textId="77777777" w:rsidR="00C2346A" w:rsidRDefault="00C2346A" w:rsidP="00316E35">
      <w:pPr>
        <w:spacing w:after="0" w:line="240" w:lineRule="atLeast"/>
        <w:ind w:firstLine="708"/>
        <w:jc w:val="both"/>
        <w:rPr>
          <w:rFonts w:ascii="Times New Roman" w:hAnsi="Times New Roman" w:cs="Times New Roman"/>
          <w:sz w:val="24"/>
          <w:szCs w:val="24"/>
        </w:rPr>
      </w:pPr>
    </w:p>
    <w:p w14:paraId="3442B8EC" w14:textId="78CEFB83" w:rsidR="00316E35" w:rsidRDefault="00316E35" w:rsidP="00316E35">
      <w:pPr>
        <w:spacing w:after="0" w:line="240" w:lineRule="atLeast"/>
        <w:ind w:firstLine="708"/>
        <w:jc w:val="both"/>
        <w:rPr>
          <w:rFonts w:ascii="Times New Roman" w:hAnsi="Times New Roman" w:cs="Times New Roman"/>
          <w:i/>
          <w:sz w:val="24"/>
          <w:szCs w:val="24"/>
        </w:rPr>
      </w:pPr>
      <w:r>
        <w:rPr>
          <w:rFonts w:ascii="Times New Roman" w:hAnsi="Times New Roman" w:cs="Times New Roman"/>
          <w:sz w:val="24"/>
          <w:szCs w:val="24"/>
        </w:rPr>
        <w:t>Fakültemiz Dekanlığına soruşturmacı Doç. Dr.</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ı</w:t>
      </w:r>
      <w:r w:rsidR="00C2346A">
        <w:rPr>
          <w:rFonts w:ascii="Times New Roman" w:hAnsi="Times New Roman" w:cs="Times New Roman"/>
          <w:sz w:val="24"/>
          <w:szCs w:val="24"/>
        </w:rPr>
        <w:t>n</w:t>
      </w:r>
      <w:proofErr w:type="spellEnd"/>
      <w:r w:rsidR="00C2346A">
        <w:rPr>
          <w:rFonts w:ascii="Times New Roman" w:hAnsi="Times New Roman" w:cs="Times New Roman"/>
          <w:sz w:val="24"/>
          <w:szCs w:val="24"/>
        </w:rPr>
        <w:t xml:space="preserve"> </w:t>
      </w:r>
      <w:r w:rsidR="00BE3A23">
        <w:rPr>
          <w:rFonts w:ascii="Times New Roman" w:hAnsi="Times New Roman" w:cs="Times New Roman"/>
          <w:sz w:val="24"/>
          <w:szCs w:val="24"/>
        </w:rPr>
        <w:t xml:space="preserve">…/…/… </w:t>
      </w:r>
      <w:r>
        <w:rPr>
          <w:rFonts w:ascii="Times New Roman" w:hAnsi="Times New Roman" w:cs="Times New Roman"/>
          <w:sz w:val="24"/>
          <w:szCs w:val="24"/>
        </w:rPr>
        <w:t>tarih</w:t>
      </w:r>
      <w:r w:rsidR="00C2346A">
        <w:rPr>
          <w:rFonts w:ascii="Times New Roman" w:hAnsi="Times New Roman" w:cs="Times New Roman"/>
          <w:sz w:val="24"/>
          <w:szCs w:val="24"/>
        </w:rPr>
        <w:t>li</w:t>
      </w:r>
      <w:r>
        <w:rPr>
          <w:rFonts w:ascii="Times New Roman" w:hAnsi="Times New Roman" w:cs="Times New Roman"/>
          <w:sz w:val="24"/>
          <w:szCs w:val="24"/>
        </w:rPr>
        <w:t xml:space="preserve"> ve</w:t>
      </w:r>
      <w:r w:rsidR="00C2346A">
        <w:rPr>
          <w:rFonts w:ascii="Times New Roman" w:hAnsi="Times New Roman" w:cs="Times New Roman"/>
          <w:sz w:val="24"/>
          <w:szCs w:val="24"/>
        </w:rPr>
        <w:t xml:space="preserve"> … </w:t>
      </w:r>
      <w:r>
        <w:rPr>
          <w:rFonts w:ascii="Times New Roman" w:hAnsi="Times New Roman" w:cs="Times New Roman"/>
          <w:sz w:val="24"/>
          <w:szCs w:val="24"/>
        </w:rPr>
        <w:t xml:space="preserve">sayılı yazısının ekinde gönderilen soruşturma raporunda hakkında disiplin soruşturması yürütülen …. </w:t>
      </w:r>
      <w:r w:rsidR="001079BB">
        <w:rPr>
          <w:rFonts w:ascii="Times New Roman" w:hAnsi="Times New Roman" w:cs="Times New Roman"/>
          <w:sz w:val="24"/>
          <w:szCs w:val="24"/>
        </w:rPr>
        <w:t xml:space="preserve"> </w:t>
      </w:r>
      <w:proofErr w:type="gramStart"/>
      <w:r w:rsidR="001079BB">
        <w:rPr>
          <w:rFonts w:ascii="Times New Roman" w:hAnsi="Times New Roman" w:cs="Times New Roman"/>
          <w:sz w:val="24"/>
          <w:szCs w:val="24"/>
        </w:rPr>
        <w:t>h</w:t>
      </w:r>
      <w:r>
        <w:rPr>
          <w:rFonts w:ascii="Times New Roman" w:hAnsi="Times New Roman" w:cs="Times New Roman"/>
          <w:sz w:val="24"/>
          <w:szCs w:val="24"/>
        </w:rPr>
        <w:t>akkında</w:t>
      </w:r>
      <w:proofErr w:type="gramEnd"/>
      <w:r w:rsidR="001079BB">
        <w:rPr>
          <w:rFonts w:ascii="Times New Roman" w:hAnsi="Times New Roman" w:cs="Times New Roman"/>
          <w:i/>
          <w:sz w:val="24"/>
          <w:szCs w:val="24"/>
        </w:rPr>
        <w:t>;</w:t>
      </w:r>
      <w:r w:rsidR="00C2346A">
        <w:rPr>
          <w:rFonts w:ascii="Times New Roman" w:hAnsi="Times New Roman" w:cs="Times New Roman"/>
          <w:i/>
          <w:sz w:val="24"/>
          <w:szCs w:val="24"/>
        </w:rPr>
        <w:t xml:space="preserve"> “</w:t>
      </w:r>
      <w:r>
        <w:rPr>
          <w:rFonts w:ascii="Times New Roman" w:hAnsi="Times New Roman" w:cs="Times New Roman"/>
          <w:i/>
          <w:sz w:val="24"/>
          <w:szCs w:val="24"/>
        </w:rPr>
        <w:t xml:space="preserve">…disiplin suçu isnadı bulunan  Kastamonu Üniversitesi …. Fakültesi 2. </w:t>
      </w:r>
      <w:r w:rsidR="00C2346A">
        <w:rPr>
          <w:rFonts w:ascii="Times New Roman" w:hAnsi="Times New Roman" w:cs="Times New Roman"/>
          <w:i/>
          <w:sz w:val="24"/>
          <w:szCs w:val="24"/>
        </w:rPr>
        <w:t>s</w:t>
      </w:r>
      <w:r>
        <w:rPr>
          <w:rFonts w:ascii="Times New Roman" w:hAnsi="Times New Roman" w:cs="Times New Roman"/>
          <w:i/>
          <w:sz w:val="24"/>
          <w:szCs w:val="24"/>
        </w:rPr>
        <w:t xml:space="preserve">ınıf öğrencisi …. </w:t>
      </w:r>
      <w:proofErr w:type="gramStart"/>
      <w:r>
        <w:rPr>
          <w:rFonts w:ascii="Times New Roman" w:hAnsi="Times New Roman" w:cs="Times New Roman"/>
          <w:i/>
          <w:sz w:val="24"/>
          <w:szCs w:val="24"/>
        </w:rPr>
        <w:t>ifadesinde</w:t>
      </w:r>
      <w:proofErr w:type="gramEnd"/>
      <w:r>
        <w:rPr>
          <w:rFonts w:ascii="Times New Roman" w:hAnsi="Times New Roman" w:cs="Times New Roman"/>
          <w:i/>
          <w:sz w:val="24"/>
          <w:szCs w:val="24"/>
        </w:rPr>
        <w:t xml:space="preserve">; “ … tarihinde saat 13.45’deki ……… sınavına girdiğini, sınavda daha önce ders çalışmak için kullandığım notu sınav kağıdımın altına koyup kopya çekerken gözetmen hocam Arş. Gör…. </w:t>
      </w:r>
      <w:proofErr w:type="gramStart"/>
      <w:r>
        <w:rPr>
          <w:rFonts w:ascii="Times New Roman" w:hAnsi="Times New Roman" w:cs="Times New Roman"/>
          <w:i/>
          <w:sz w:val="24"/>
          <w:szCs w:val="24"/>
        </w:rPr>
        <w:t>notu</w:t>
      </w:r>
      <w:proofErr w:type="gramEnd"/>
      <w:r>
        <w:rPr>
          <w:rFonts w:ascii="Times New Roman" w:hAnsi="Times New Roman" w:cs="Times New Roman"/>
          <w:i/>
          <w:sz w:val="24"/>
          <w:szCs w:val="24"/>
        </w:rPr>
        <w:t xml:space="preserve"> gördüğünü ve Doç. Dr. ……’e söylediğini, yanına gelip notu ve sınav kağıdını elinden aldıklarını,  bu durumdan çok pişman olduğunu, sınava yeterince çalışamadığı için kopya çekmek istediğini ifade etmiştir.</w:t>
      </w:r>
    </w:p>
    <w:p w14:paraId="7EBD0E12" w14:textId="77777777" w:rsidR="00316E35" w:rsidRDefault="00316E35" w:rsidP="00316E35">
      <w:pPr>
        <w:spacing w:after="0" w:line="240" w:lineRule="atLeast"/>
        <w:jc w:val="both"/>
        <w:rPr>
          <w:rFonts w:ascii="Times New Roman" w:hAnsi="Times New Roman" w:cs="Times New Roman"/>
          <w:i/>
          <w:sz w:val="24"/>
          <w:szCs w:val="24"/>
        </w:rPr>
      </w:pPr>
    </w:p>
    <w:p w14:paraId="35D1CEA9" w14:textId="77777777" w:rsidR="00316E35" w:rsidRDefault="00316E35" w:rsidP="00316E35">
      <w:pPr>
        <w:spacing w:after="0" w:line="240" w:lineRule="atLeast"/>
        <w:ind w:firstLine="708"/>
        <w:jc w:val="both"/>
        <w:rPr>
          <w:rFonts w:ascii="Times New Roman" w:hAnsi="Times New Roman" w:cs="Times New Roman"/>
          <w:i/>
          <w:sz w:val="24"/>
          <w:szCs w:val="24"/>
        </w:rPr>
      </w:pPr>
      <w:r>
        <w:rPr>
          <w:rFonts w:ascii="Times New Roman" w:hAnsi="Times New Roman" w:cs="Times New Roman"/>
          <w:i/>
          <w:sz w:val="24"/>
          <w:szCs w:val="24"/>
        </w:rPr>
        <w:t>Olay tespit tutanağında ve taraf ifadeleri birlikte değerlendirildiğinde hakkında soruşturma yürütülen …</w:t>
      </w:r>
      <w:proofErr w:type="gramStart"/>
      <w:r>
        <w:rPr>
          <w:rFonts w:ascii="Times New Roman" w:hAnsi="Times New Roman" w:cs="Times New Roman"/>
          <w:i/>
          <w:sz w:val="24"/>
          <w:szCs w:val="24"/>
        </w:rPr>
        <w:t>…….</w:t>
      </w:r>
      <w:proofErr w:type="gramEnd"/>
      <w:r>
        <w:rPr>
          <w:rFonts w:ascii="Times New Roman" w:hAnsi="Times New Roman" w:cs="Times New Roman"/>
          <w:i/>
          <w:sz w:val="24"/>
          <w:szCs w:val="24"/>
        </w:rPr>
        <w:t>’</w:t>
      </w:r>
      <w:proofErr w:type="spellStart"/>
      <w:r>
        <w:rPr>
          <w:rFonts w:ascii="Times New Roman" w:hAnsi="Times New Roman" w:cs="Times New Roman"/>
          <w:i/>
          <w:sz w:val="24"/>
          <w:szCs w:val="24"/>
        </w:rPr>
        <w:t>nın</w:t>
      </w:r>
      <w:proofErr w:type="spellEnd"/>
      <w:r>
        <w:rPr>
          <w:rFonts w:ascii="Times New Roman" w:hAnsi="Times New Roman" w:cs="Times New Roman"/>
          <w:i/>
          <w:sz w:val="24"/>
          <w:szCs w:val="24"/>
        </w:rPr>
        <w:t xml:space="preserve"> </w:t>
      </w:r>
      <w:r>
        <w:rPr>
          <w:rFonts w:ascii="Times New Roman" w:hAnsi="Times New Roman" w:cs="Times New Roman"/>
          <w:b/>
          <w:i/>
          <w:sz w:val="24"/>
          <w:szCs w:val="24"/>
        </w:rPr>
        <w:t>sınavda kopya çektiği, sınav kağıdında 2 sınav sorusunun bu kağıttan yazıldığı</w:t>
      </w:r>
      <w:r>
        <w:rPr>
          <w:rFonts w:ascii="Times New Roman" w:hAnsi="Times New Roman" w:cs="Times New Roman"/>
          <w:i/>
          <w:sz w:val="24"/>
          <w:szCs w:val="24"/>
        </w:rPr>
        <w:t xml:space="preserve"> ve bu hususun gözetmen ve sınav sorumlusu tarafından tespit edildiği, soruşturulan ……..’</w:t>
      </w:r>
      <w:proofErr w:type="spellStart"/>
      <w:r>
        <w:rPr>
          <w:rFonts w:ascii="Times New Roman" w:hAnsi="Times New Roman" w:cs="Times New Roman"/>
          <w:i/>
          <w:sz w:val="24"/>
          <w:szCs w:val="24"/>
        </w:rPr>
        <w:t>nın</w:t>
      </w:r>
      <w:proofErr w:type="spellEnd"/>
      <w:r>
        <w:rPr>
          <w:rFonts w:ascii="Times New Roman" w:hAnsi="Times New Roman" w:cs="Times New Roman"/>
          <w:i/>
          <w:sz w:val="24"/>
          <w:szCs w:val="24"/>
        </w:rPr>
        <w:t xml:space="preserve"> da bu durumu ikrar ettiği görülmüştür. </w:t>
      </w:r>
    </w:p>
    <w:p w14:paraId="4CF208A1" w14:textId="77777777" w:rsidR="00316E35" w:rsidRDefault="00316E35" w:rsidP="00316E35">
      <w:pPr>
        <w:spacing w:after="0" w:line="240" w:lineRule="atLeast"/>
        <w:ind w:firstLine="708"/>
        <w:jc w:val="both"/>
        <w:rPr>
          <w:rFonts w:ascii="Times New Roman" w:hAnsi="Times New Roman" w:cs="Times New Roman"/>
          <w:i/>
          <w:sz w:val="24"/>
          <w:szCs w:val="24"/>
        </w:rPr>
      </w:pPr>
    </w:p>
    <w:p w14:paraId="7C41DD27" w14:textId="1E75A29D" w:rsidR="00316E35" w:rsidRDefault="00316E35" w:rsidP="00316E35">
      <w:pPr>
        <w:spacing w:after="0" w:line="240" w:lineRule="atLeast"/>
        <w:ind w:firstLine="708"/>
        <w:jc w:val="both"/>
        <w:rPr>
          <w:rFonts w:ascii="Times New Roman" w:hAnsi="Times New Roman" w:cs="Times New Roman"/>
          <w:i/>
          <w:sz w:val="24"/>
          <w:szCs w:val="24"/>
        </w:rPr>
      </w:pPr>
      <w:r>
        <w:rPr>
          <w:rFonts w:ascii="Times New Roman" w:hAnsi="Times New Roman" w:cs="Times New Roman"/>
          <w:i/>
          <w:sz w:val="24"/>
          <w:szCs w:val="24"/>
        </w:rPr>
        <w:t xml:space="preserve">Sınav </w:t>
      </w:r>
      <w:proofErr w:type="gramStart"/>
      <w:r>
        <w:rPr>
          <w:rFonts w:ascii="Times New Roman" w:hAnsi="Times New Roman" w:cs="Times New Roman"/>
          <w:i/>
          <w:sz w:val="24"/>
          <w:szCs w:val="24"/>
        </w:rPr>
        <w:t>kağıdı</w:t>
      </w:r>
      <w:proofErr w:type="gramEnd"/>
      <w:r>
        <w:rPr>
          <w:rFonts w:ascii="Times New Roman" w:hAnsi="Times New Roman" w:cs="Times New Roman"/>
          <w:i/>
          <w:sz w:val="24"/>
          <w:szCs w:val="24"/>
        </w:rPr>
        <w:t xml:space="preserve"> ve kopya kağıdı tarafımdan tekrar incelenmiş ve 1’inci, 2’inci ve 6’ncı soruların cevaplarının kopya kağıdında yazılı olduğu görülmüş ancak sadece 1. </w:t>
      </w:r>
      <w:r w:rsidR="00C2346A">
        <w:rPr>
          <w:rFonts w:ascii="Times New Roman" w:hAnsi="Times New Roman" w:cs="Times New Roman"/>
          <w:i/>
          <w:sz w:val="24"/>
          <w:szCs w:val="24"/>
        </w:rPr>
        <w:t>v</w:t>
      </w:r>
      <w:r>
        <w:rPr>
          <w:rFonts w:ascii="Times New Roman" w:hAnsi="Times New Roman" w:cs="Times New Roman"/>
          <w:i/>
          <w:sz w:val="24"/>
          <w:szCs w:val="24"/>
        </w:rPr>
        <w:t>e 2. Soruların cevaplarının kopya kağıdından aynen yazılarak geçirildiği, 6’ncı sorunun cevabının ise henüz yazılmadan kopyanın tespit edildiği tanık ifade tutanakları ve soruşturulanın ifade tutanağından anlaşılmıştır.</w:t>
      </w:r>
    </w:p>
    <w:p w14:paraId="05CE2B1D" w14:textId="77777777" w:rsidR="00316E35" w:rsidRDefault="00316E35" w:rsidP="00316E35">
      <w:pPr>
        <w:spacing w:after="0" w:line="240" w:lineRule="atLeast"/>
        <w:jc w:val="both"/>
        <w:rPr>
          <w:rFonts w:ascii="Times New Roman" w:hAnsi="Times New Roman" w:cs="Times New Roman"/>
          <w:i/>
          <w:sz w:val="24"/>
          <w:szCs w:val="24"/>
        </w:rPr>
      </w:pPr>
    </w:p>
    <w:p w14:paraId="5158BA72" w14:textId="7F42DE90" w:rsidR="00316E35" w:rsidRDefault="00316E35" w:rsidP="00316E35">
      <w:pPr>
        <w:spacing w:after="0" w:line="240" w:lineRule="atLeast"/>
        <w:ind w:firstLine="708"/>
        <w:jc w:val="both"/>
        <w:rPr>
          <w:rFonts w:ascii="Times New Roman" w:hAnsi="Times New Roman" w:cs="Times New Roman"/>
          <w:sz w:val="24"/>
          <w:szCs w:val="24"/>
        </w:rPr>
      </w:pPr>
      <w:r>
        <w:rPr>
          <w:rFonts w:ascii="Times New Roman" w:hAnsi="Times New Roman" w:cs="Times New Roman"/>
          <w:i/>
          <w:sz w:val="24"/>
          <w:szCs w:val="24"/>
        </w:rPr>
        <w:t xml:space="preserve">Yukarıda yapılan açıklamalar, olay tespit tutanağında yapılan tespitler ile tanık ve soruşturulan ifadeleri, sınav kağıdı ve kopya kağıdı birlikte ilgilinin sınavda kopya çektiği kanaati oluşmuş olup ilgilinin eyleminin; 2547 </w:t>
      </w:r>
      <w:r w:rsidR="00BE3A23">
        <w:rPr>
          <w:rFonts w:ascii="Times New Roman" w:hAnsi="Times New Roman" w:cs="Times New Roman"/>
          <w:i/>
          <w:sz w:val="24"/>
          <w:szCs w:val="24"/>
        </w:rPr>
        <w:t>s</w:t>
      </w:r>
      <w:r>
        <w:rPr>
          <w:rFonts w:ascii="Times New Roman" w:hAnsi="Times New Roman" w:cs="Times New Roman"/>
          <w:i/>
          <w:sz w:val="24"/>
          <w:szCs w:val="24"/>
        </w:rPr>
        <w:t>ayılı Yükseköğretim Kanunu’nun 54</w:t>
      </w:r>
      <w:r w:rsidR="00BE3A23">
        <w:rPr>
          <w:rFonts w:ascii="Times New Roman" w:hAnsi="Times New Roman" w:cs="Times New Roman"/>
          <w:i/>
          <w:sz w:val="24"/>
          <w:szCs w:val="24"/>
        </w:rPr>
        <w:t>.</w:t>
      </w:r>
      <w:r>
        <w:rPr>
          <w:rFonts w:ascii="Times New Roman" w:hAnsi="Times New Roman" w:cs="Times New Roman"/>
          <w:i/>
          <w:sz w:val="24"/>
          <w:szCs w:val="24"/>
        </w:rPr>
        <w:t xml:space="preserve"> maddesinin 1</w:t>
      </w:r>
      <w:r w:rsidR="00BE3A23">
        <w:rPr>
          <w:rFonts w:ascii="Times New Roman" w:hAnsi="Times New Roman" w:cs="Times New Roman"/>
          <w:i/>
          <w:sz w:val="24"/>
          <w:szCs w:val="24"/>
        </w:rPr>
        <w:t xml:space="preserve">. </w:t>
      </w:r>
      <w:r>
        <w:rPr>
          <w:rFonts w:ascii="Times New Roman" w:hAnsi="Times New Roman" w:cs="Times New Roman"/>
          <w:i/>
          <w:sz w:val="24"/>
          <w:szCs w:val="24"/>
        </w:rPr>
        <w:t xml:space="preserve">fıkrasının c bendinin </w:t>
      </w:r>
      <w:r w:rsidR="00BE3A23">
        <w:rPr>
          <w:rFonts w:ascii="Times New Roman" w:hAnsi="Times New Roman" w:cs="Times New Roman"/>
          <w:i/>
          <w:sz w:val="24"/>
          <w:szCs w:val="24"/>
        </w:rPr>
        <w:t>5.</w:t>
      </w:r>
      <w:r>
        <w:rPr>
          <w:rFonts w:ascii="Times New Roman" w:hAnsi="Times New Roman" w:cs="Times New Roman"/>
          <w:i/>
          <w:sz w:val="24"/>
          <w:szCs w:val="24"/>
        </w:rPr>
        <w:t xml:space="preserve"> alt bendin</w:t>
      </w:r>
      <w:r w:rsidR="00BE3A23">
        <w:rPr>
          <w:rFonts w:ascii="Times New Roman" w:hAnsi="Times New Roman" w:cs="Times New Roman"/>
          <w:i/>
          <w:sz w:val="24"/>
          <w:szCs w:val="24"/>
        </w:rPr>
        <w:t>de yer alan</w:t>
      </w:r>
      <w:r>
        <w:rPr>
          <w:rFonts w:ascii="Times New Roman" w:hAnsi="Times New Roman" w:cs="Times New Roman"/>
          <w:i/>
          <w:sz w:val="24"/>
          <w:szCs w:val="24"/>
        </w:rPr>
        <w:t xml:space="preserve"> “</w:t>
      </w:r>
      <w:r>
        <w:rPr>
          <w:rFonts w:ascii="Times New Roman" w:hAnsi="Times New Roman" w:cs="Times New Roman"/>
          <w:b/>
          <w:i/>
          <w:sz w:val="24"/>
          <w:szCs w:val="24"/>
        </w:rPr>
        <w:t>Sınavlarda kopya çekmek veya çektirmek</w:t>
      </w:r>
      <w:r>
        <w:rPr>
          <w:rFonts w:ascii="Times New Roman" w:hAnsi="Times New Roman" w:cs="Times New Roman"/>
          <w:i/>
          <w:sz w:val="24"/>
          <w:szCs w:val="24"/>
        </w:rPr>
        <w:t xml:space="preserve">” fiiline uyduğu ve söz konusu fiile uyan 2547 </w:t>
      </w:r>
      <w:r w:rsidR="00C2346A">
        <w:rPr>
          <w:rFonts w:ascii="Times New Roman" w:hAnsi="Times New Roman" w:cs="Times New Roman"/>
          <w:i/>
          <w:sz w:val="24"/>
          <w:szCs w:val="24"/>
        </w:rPr>
        <w:t>s</w:t>
      </w:r>
      <w:r>
        <w:rPr>
          <w:rFonts w:ascii="Times New Roman" w:hAnsi="Times New Roman" w:cs="Times New Roman"/>
          <w:i/>
          <w:sz w:val="24"/>
          <w:szCs w:val="24"/>
        </w:rPr>
        <w:t>ayılı Yükseköğretim Kanunu’nun 5</w:t>
      </w:r>
      <w:r w:rsidR="00BE3A23">
        <w:rPr>
          <w:rFonts w:ascii="Times New Roman" w:hAnsi="Times New Roman" w:cs="Times New Roman"/>
          <w:i/>
          <w:sz w:val="24"/>
          <w:szCs w:val="24"/>
        </w:rPr>
        <w:t>4.</w:t>
      </w:r>
      <w:r>
        <w:rPr>
          <w:rFonts w:ascii="Times New Roman" w:hAnsi="Times New Roman" w:cs="Times New Roman"/>
          <w:i/>
          <w:sz w:val="24"/>
          <w:szCs w:val="24"/>
        </w:rPr>
        <w:t xml:space="preserve"> maddesinin 1</w:t>
      </w:r>
      <w:r w:rsidR="00BE3A23">
        <w:rPr>
          <w:rFonts w:ascii="Times New Roman" w:hAnsi="Times New Roman" w:cs="Times New Roman"/>
          <w:i/>
          <w:sz w:val="24"/>
          <w:szCs w:val="24"/>
        </w:rPr>
        <w:t>.</w:t>
      </w:r>
      <w:r>
        <w:rPr>
          <w:rFonts w:ascii="Times New Roman" w:hAnsi="Times New Roman" w:cs="Times New Roman"/>
          <w:i/>
          <w:sz w:val="24"/>
          <w:szCs w:val="24"/>
        </w:rPr>
        <w:t xml:space="preserve"> fıkrasının c bendinde </w:t>
      </w:r>
      <w:r w:rsidR="00BE3A23">
        <w:rPr>
          <w:rFonts w:ascii="Times New Roman" w:hAnsi="Times New Roman" w:cs="Times New Roman"/>
          <w:i/>
          <w:sz w:val="24"/>
          <w:szCs w:val="24"/>
        </w:rPr>
        <w:t xml:space="preserve">yer alan </w:t>
      </w:r>
      <w:r>
        <w:rPr>
          <w:rFonts w:ascii="Times New Roman" w:hAnsi="Times New Roman" w:cs="Times New Roman"/>
          <w:i/>
          <w:sz w:val="24"/>
          <w:szCs w:val="24"/>
        </w:rPr>
        <w:t>“</w:t>
      </w:r>
      <w:r>
        <w:rPr>
          <w:rFonts w:ascii="Times New Roman" w:hAnsi="Times New Roman" w:cs="Times New Roman"/>
          <w:b/>
          <w:i/>
          <w:sz w:val="24"/>
          <w:szCs w:val="24"/>
        </w:rPr>
        <w:t xml:space="preserve">Yükseköğretim kurumundan bir yarıyıl için uzaklaştırma” </w:t>
      </w:r>
      <w:r>
        <w:rPr>
          <w:rFonts w:ascii="Times New Roman" w:hAnsi="Times New Roman" w:cs="Times New Roman"/>
          <w:i/>
          <w:sz w:val="24"/>
          <w:szCs w:val="24"/>
        </w:rPr>
        <w:t>cezası ile cezalandırılmasının uygun olacağı kanaatine varılmıştır</w:t>
      </w:r>
      <w:r>
        <w:rPr>
          <w:rFonts w:ascii="Times New Roman" w:hAnsi="Times New Roman" w:cs="Times New Roman"/>
          <w:sz w:val="24"/>
          <w:szCs w:val="24"/>
        </w:rPr>
        <w:t xml:space="preserve">.” </w:t>
      </w:r>
      <w:r w:rsidR="00C2346A">
        <w:rPr>
          <w:rFonts w:ascii="Times New Roman" w:hAnsi="Times New Roman" w:cs="Times New Roman"/>
          <w:sz w:val="24"/>
          <w:szCs w:val="24"/>
        </w:rPr>
        <w:t>ş</w:t>
      </w:r>
      <w:r>
        <w:rPr>
          <w:rFonts w:ascii="Times New Roman" w:hAnsi="Times New Roman" w:cs="Times New Roman"/>
          <w:sz w:val="24"/>
          <w:szCs w:val="24"/>
        </w:rPr>
        <w:t>eklinde disiplin cezası önerilmiştir.</w:t>
      </w:r>
    </w:p>
    <w:p w14:paraId="5CF9F166" w14:textId="77777777" w:rsidR="00C2346A" w:rsidRDefault="00C2346A" w:rsidP="00316E35">
      <w:pPr>
        <w:spacing w:after="0" w:line="240" w:lineRule="atLeast"/>
        <w:ind w:firstLine="708"/>
        <w:jc w:val="both"/>
        <w:rPr>
          <w:rFonts w:ascii="Times New Roman" w:hAnsi="Times New Roman" w:cs="Times New Roman"/>
          <w:sz w:val="24"/>
          <w:szCs w:val="24"/>
        </w:rPr>
      </w:pPr>
    </w:p>
    <w:p w14:paraId="48800134" w14:textId="77777777" w:rsidR="00C2346A" w:rsidRDefault="00316E35" w:rsidP="00316E35">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lastRenderedPageBreak/>
        <w:t>Disiplin Kurulumuz</w:t>
      </w:r>
      <w:r w:rsidR="00C2346A">
        <w:rPr>
          <w:rFonts w:ascii="Times New Roman" w:hAnsi="Times New Roman" w:cs="Times New Roman"/>
          <w:sz w:val="24"/>
          <w:szCs w:val="24"/>
        </w:rPr>
        <w:t xml:space="preserve"> tarafından … tarihli … sayılı yazı ile soruşturulan …’</w:t>
      </w:r>
      <w:proofErr w:type="spellStart"/>
      <w:r w:rsidR="00C2346A">
        <w:rPr>
          <w:rFonts w:ascii="Times New Roman" w:hAnsi="Times New Roman" w:cs="Times New Roman"/>
          <w:sz w:val="24"/>
          <w:szCs w:val="24"/>
        </w:rPr>
        <w:t>nın</w:t>
      </w:r>
      <w:proofErr w:type="spellEnd"/>
      <w:r w:rsidR="00C2346A">
        <w:rPr>
          <w:rFonts w:ascii="Times New Roman" w:hAnsi="Times New Roman" w:cs="Times New Roman"/>
          <w:sz w:val="24"/>
          <w:szCs w:val="24"/>
        </w:rPr>
        <w:t xml:space="preserve"> son savunması alınmıştır. Soruşturulan son savunmasında …… şeklinde beyanda bulunmuştur.</w:t>
      </w:r>
    </w:p>
    <w:p w14:paraId="2BA6327B" w14:textId="77777777" w:rsidR="00C2346A" w:rsidRDefault="00C2346A" w:rsidP="00316E35">
      <w:pPr>
        <w:spacing w:after="0" w:line="240" w:lineRule="atLeast"/>
        <w:ind w:firstLine="708"/>
        <w:jc w:val="both"/>
        <w:rPr>
          <w:rFonts w:ascii="Times New Roman" w:hAnsi="Times New Roman" w:cs="Times New Roman"/>
          <w:sz w:val="24"/>
          <w:szCs w:val="24"/>
        </w:rPr>
      </w:pPr>
    </w:p>
    <w:p w14:paraId="53F5891F" w14:textId="6A58E9B6" w:rsidR="00316E35" w:rsidRDefault="00C2346A" w:rsidP="00316E35">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Disiplin Kurulumuz hakkı</w:t>
      </w:r>
      <w:r w:rsidR="00316E35">
        <w:rPr>
          <w:rFonts w:ascii="Times New Roman" w:hAnsi="Times New Roman" w:cs="Times New Roman"/>
          <w:sz w:val="24"/>
          <w:szCs w:val="24"/>
        </w:rPr>
        <w:t>nda disiplin soruşturması yürütülen Fakültemiz ………numaralı 2. sınıf öğrencisi …..’</w:t>
      </w:r>
      <w:proofErr w:type="spellStart"/>
      <w:r w:rsidR="00316E35">
        <w:rPr>
          <w:rFonts w:ascii="Times New Roman" w:hAnsi="Times New Roman" w:cs="Times New Roman"/>
          <w:sz w:val="24"/>
          <w:szCs w:val="24"/>
        </w:rPr>
        <w:t>nın</w:t>
      </w:r>
      <w:proofErr w:type="spellEnd"/>
      <w:r w:rsidR="00316E35">
        <w:rPr>
          <w:rFonts w:ascii="Times New Roman" w:hAnsi="Times New Roman" w:cs="Times New Roman"/>
          <w:sz w:val="24"/>
          <w:szCs w:val="24"/>
        </w:rPr>
        <w:t xml:space="preserve"> ilgili sınavda kopya çektiğinin tespit edildiği, tanık ifadeleri ile bu durumun teyit edildiği ayrıca hakkında soruşturma yürütülen ……..’</w:t>
      </w:r>
      <w:proofErr w:type="spellStart"/>
      <w:r w:rsidR="00316E35">
        <w:rPr>
          <w:rFonts w:ascii="Times New Roman" w:hAnsi="Times New Roman" w:cs="Times New Roman"/>
          <w:sz w:val="24"/>
          <w:szCs w:val="24"/>
        </w:rPr>
        <w:t>nın</w:t>
      </w:r>
      <w:proofErr w:type="spellEnd"/>
      <w:r w:rsidR="00316E35">
        <w:rPr>
          <w:rFonts w:ascii="Times New Roman" w:hAnsi="Times New Roman" w:cs="Times New Roman"/>
          <w:sz w:val="24"/>
          <w:szCs w:val="24"/>
        </w:rPr>
        <w:t xml:space="preserve"> da olayı kabul ettiği, sınav kağıdı ve kopya kağıdının da soruşturma raporunda olduğu, sınav kağıdındaki 1. </w:t>
      </w:r>
      <w:r w:rsidR="001079BB">
        <w:rPr>
          <w:rFonts w:ascii="Times New Roman" w:hAnsi="Times New Roman" w:cs="Times New Roman"/>
          <w:sz w:val="24"/>
          <w:szCs w:val="24"/>
        </w:rPr>
        <w:t>v</w:t>
      </w:r>
      <w:r w:rsidR="00316E35">
        <w:rPr>
          <w:rFonts w:ascii="Times New Roman" w:hAnsi="Times New Roman" w:cs="Times New Roman"/>
          <w:sz w:val="24"/>
          <w:szCs w:val="24"/>
        </w:rPr>
        <w:t xml:space="preserve">e 2. Soruların cevaplarının kopya kağıdındaki ile birebir aynı şekilde yazıldığının tespit edildiği ayrıca 6. </w:t>
      </w:r>
      <w:r w:rsidR="001079BB">
        <w:rPr>
          <w:rFonts w:ascii="Times New Roman" w:hAnsi="Times New Roman" w:cs="Times New Roman"/>
          <w:sz w:val="24"/>
          <w:szCs w:val="24"/>
        </w:rPr>
        <w:t>s</w:t>
      </w:r>
      <w:r w:rsidR="00316E35">
        <w:rPr>
          <w:rFonts w:ascii="Times New Roman" w:hAnsi="Times New Roman" w:cs="Times New Roman"/>
          <w:sz w:val="24"/>
          <w:szCs w:val="24"/>
        </w:rPr>
        <w:t>orunun cevabının da kopya kağıdında olduğu ancak bu sorunun cevabının sınav kağıdına yazılmadan önce kopya çekildiğinin tespit edildiği görüldüğünden ilgilinin Olay Tespit Tutanağında ve Soruşturma Raporunda belirtilen “</w:t>
      </w:r>
      <w:r w:rsidR="00316E35">
        <w:rPr>
          <w:rFonts w:ascii="Times New Roman" w:hAnsi="Times New Roman" w:cs="Times New Roman"/>
          <w:b/>
          <w:sz w:val="24"/>
          <w:szCs w:val="24"/>
        </w:rPr>
        <w:t>Sınavda kopya çekmek</w:t>
      </w:r>
      <w:r w:rsidR="00316E35">
        <w:rPr>
          <w:rFonts w:ascii="Times New Roman" w:hAnsi="Times New Roman" w:cs="Times New Roman"/>
          <w:sz w:val="24"/>
          <w:szCs w:val="24"/>
        </w:rPr>
        <w:t>” fiilini işlediği kanaatine varmıştır.</w:t>
      </w:r>
    </w:p>
    <w:p w14:paraId="0D9A3EB6" w14:textId="77777777" w:rsidR="00316E35" w:rsidRDefault="00316E35" w:rsidP="00316E35">
      <w:pPr>
        <w:spacing w:after="0" w:line="240" w:lineRule="atLeast"/>
        <w:ind w:firstLine="708"/>
        <w:jc w:val="both"/>
        <w:rPr>
          <w:rFonts w:ascii="Times New Roman" w:hAnsi="Times New Roman" w:cs="Times New Roman"/>
          <w:sz w:val="24"/>
          <w:szCs w:val="24"/>
        </w:rPr>
      </w:pPr>
    </w:p>
    <w:p w14:paraId="7164746D" w14:textId="6EE6C273" w:rsidR="00316E35" w:rsidRDefault="00316E35" w:rsidP="00316E35">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Yukarıda açıklanan nedenlerle hakkında disiplin soruşturması yürütülen Kastamonu Üniversitesi</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Fakültesi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öğrenci</w:t>
      </w:r>
      <w:proofErr w:type="gramEnd"/>
      <w:r>
        <w:rPr>
          <w:rFonts w:ascii="Times New Roman" w:hAnsi="Times New Roman" w:cs="Times New Roman"/>
          <w:sz w:val="24"/>
          <w:szCs w:val="24"/>
        </w:rPr>
        <w:t xml:space="preserve"> numaralı 2. </w:t>
      </w:r>
      <w:r w:rsidR="00C2346A">
        <w:rPr>
          <w:rFonts w:ascii="Times New Roman" w:hAnsi="Times New Roman" w:cs="Times New Roman"/>
          <w:sz w:val="24"/>
          <w:szCs w:val="24"/>
        </w:rPr>
        <w:t>s</w:t>
      </w:r>
      <w:r>
        <w:rPr>
          <w:rFonts w:ascii="Times New Roman" w:hAnsi="Times New Roman" w:cs="Times New Roman"/>
          <w:sz w:val="24"/>
          <w:szCs w:val="24"/>
        </w:rPr>
        <w:t>ınıf öğrencisi …’</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eyleminin; </w:t>
      </w:r>
      <w:r w:rsidR="001079BB">
        <w:rPr>
          <w:rFonts w:ascii="Times New Roman" w:hAnsi="Times New Roman" w:cs="Times New Roman"/>
          <w:i/>
          <w:sz w:val="24"/>
          <w:szCs w:val="24"/>
        </w:rPr>
        <w:t>2547 sayılı Yükseköğretim Kanunu’nun 54. maddesinin 1. fıkrasının c bendinin 5. alt bendinde yer alan “</w:t>
      </w:r>
      <w:r w:rsidR="001079BB">
        <w:rPr>
          <w:rFonts w:ascii="Times New Roman" w:hAnsi="Times New Roman" w:cs="Times New Roman"/>
          <w:b/>
          <w:i/>
          <w:sz w:val="24"/>
          <w:szCs w:val="24"/>
        </w:rPr>
        <w:t>Sınavlarda kopya çekmek veya çektirmek</w:t>
      </w:r>
      <w:r w:rsidR="001079BB">
        <w:rPr>
          <w:rFonts w:ascii="Times New Roman" w:hAnsi="Times New Roman" w:cs="Times New Roman"/>
          <w:i/>
          <w:sz w:val="24"/>
          <w:szCs w:val="24"/>
        </w:rPr>
        <w:t>” fiiline uyduğu ve söz konusu fiile uyan 2547 sayılı Yükseköğretim Kanunu’nun 54. maddesinin 1. fıkrasının c bendinde yer alan “</w:t>
      </w:r>
      <w:r w:rsidR="001079BB">
        <w:rPr>
          <w:rFonts w:ascii="Times New Roman" w:hAnsi="Times New Roman" w:cs="Times New Roman"/>
          <w:b/>
          <w:i/>
          <w:sz w:val="24"/>
          <w:szCs w:val="24"/>
        </w:rPr>
        <w:t>Yükseköğretim kurumundan bir yarıyıl için uzaklaştırma”</w:t>
      </w:r>
      <w:r w:rsidR="001079BB">
        <w:rPr>
          <w:rFonts w:ascii="Times New Roman" w:hAnsi="Times New Roman" w:cs="Times New Roman"/>
          <w:b/>
          <w:i/>
          <w:sz w:val="24"/>
          <w:szCs w:val="24"/>
        </w:rPr>
        <w:t xml:space="preserve"> </w:t>
      </w:r>
      <w:r w:rsidR="00494F43">
        <w:rPr>
          <w:rFonts w:ascii="Times New Roman" w:hAnsi="Times New Roman" w:cs="Times New Roman"/>
          <w:sz w:val="24"/>
          <w:szCs w:val="24"/>
        </w:rPr>
        <w:t>cezası ile cezalandırılmasına;</w:t>
      </w:r>
    </w:p>
    <w:p w14:paraId="35D36F29" w14:textId="77777777" w:rsidR="00316E35" w:rsidRDefault="00316E35" w:rsidP="00316E35">
      <w:pPr>
        <w:spacing w:after="0" w:line="240" w:lineRule="atLeast"/>
        <w:ind w:firstLine="708"/>
        <w:jc w:val="both"/>
        <w:rPr>
          <w:rFonts w:ascii="Times New Roman" w:hAnsi="Times New Roman" w:cs="Times New Roman"/>
          <w:sz w:val="24"/>
          <w:szCs w:val="24"/>
        </w:rPr>
      </w:pPr>
    </w:p>
    <w:p w14:paraId="0B5C5196" w14:textId="77777777" w:rsidR="00316E35" w:rsidRPr="00C2346A" w:rsidRDefault="00316E35" w:rsidP="00316E35">
      <w:pPr>
        <w:spacing w:after="0" w:line="240" w:lineRule="atLeast"/>
        <w:ind w:firstLine="708"/>
        <w:jc w:val="both"/>
        <w:rPr>
          <w:rFonts w:ascii="Times New Roman" w:hAnsi="Times New Roman" w:cs="Times New Roman"/>
          <w:b/>
          <w:color w:val="FF0000"/>
          <w:sz w:val="24"/>
          <w:szCs w:val="24"/>
          <w:u w:val="single"/>
        </w:rPr>
      </w:pPr>
      <w:r w:rsidRPr="00C2346A">
        <w:rPr>
          <w:rFonts w:ascii="Times New Roman" w:hAnsi="Times New Roman" w:cs="Times New Roman"/>
          <w:b/>
          <w:color w:val="FF0000"/>
          <w:sz w:val="24"/>
          <w:szCs w:val="24"/>
          <w:u w:val="single"/>
        </w:rPr>
        <w:t>İSTEĞE BAĞLI;</w:t>
      </w:r>
    </w:p>
    <w:p w14:paraId="6FB2AB3A" w14:textId="77777777" w:rsidR="00316E35" w:rsidRPr="00C2346A" w:rsidRDefault="00316E35" w:rsidP="00316E35">
      <w:pPr>
        <w:spacing w:after="0" w:line="240" w:lineRule="atLeast"/>
        <w:ind w:firstLine="708"/>
        <w:jc w:val="both"/>
        <w:rPr>
          <w:rFonts w:ascii="Times New Roman" w:hAnsi="Times New Roman" w:cs="Times New Roman"/>
          <w:i/>
          <w:color w:val="FF0000"/>
          <w:sz w:val="24"/>
          <w:szCs w:val="24"/>
        </w:rPr>
      </w:pPr>
      <w:r w:rsidRPr="00C2346A">
        <w:rPr>
          <w:rFonts w:ascii="Times New Roman" w:hAnsi="Times New Roman" w:cs="Times New Roman"/>
          <w:i/>
          <w:color w:val="FF0000"/>
          <w:sz w:val="24"/>
          <w:szCs w:val="24"/>
        </w:rPr>
        <w:t>(İlgilinin ders notu ortalamasının 3,45 olduğunun tarafımızdan tespit edildiği, başarılı bir öğrenci olduğu, söz konusu eylemi nedeniyle pişmanlık duyduğunun samimi olarak tespit edildiği, daha önce herhangi bir disiplin cezası veya soruşturması geçirmediği de anlaşılmıştır.</w:t>
      </w:r>
    </w:p>
    <w:p w14:paraId="345FB1B4" w14:textId="77777777" w:rsidR="00316E35" w:rsidRPr="00C2346A" w:rsidRDefault="00316E35" w:rsidP="00316E35">
      <w:pPr>
        <w:spacing w:after="0" w:line="240" w:lineRule="atLeast"/>
        <w:ind w:firstLine="708"/>
        <w:jc w:val="both"/>
        <w:rPr>
          <w:rFonts w:ascii="Times New Roman" w:hAnsi="Times New Roman" w:cs="Times New Roman"/>
          <w:i/>
          <w:color w:val="FF0000"/>
          <w:sz w:val="24"/>
          <w:szCs w:val="24"/>
        </w:rPr>
      </w:pPr>
    </w:p>
    <w:p w14:paraId="563113F1" w14:textId="3DD566D6" w:rsidR="00316E35" w:rsidRPr="00C2346A" w:rsidRDefault="00316E35" w:rsidP="00316E35">
      <w:pPr>
        <w:spacing w:after="0" w:line="240" w:lineRule="atLeast"/>
        <w:ind w:firstLine="708"/>
        <w:jc w:val="both"/>
        <w:rPr>
          <w:rFonts w:ascii="Times New Roman" w:hAnsi="Times New Roman" w:cs="Times New Roman"/>
          <w:i/>
          <w:color w:val="FF0000"/>
          <w:sz w:val="24"/>
          <w:szCs w:val="24"/>
        </w:rPr>
      </w:pPr>
      <w:r w:rsidRPr="00C2346A">
        <w:rPr>
          <w:rFonts w:ascii="Times New Roman" w:hAnsi="Times New Roman" w:cs="Times New Roman"/>
          <w:i/>
          <w:color w:val="FF0000"/>
          <w:sz w:val="24"/>
          <w:szCs w:val="24"/>
        </w:rPr>
        <w:t xml:space="preserve">Bu sebeple 2547 </w:t>
      </w:r>
      <w:r w:rsidR="00C2346A">
        <w:rPr>
          <w:rFonts w:ascii="Times New Roman" w:hAnsi="Times New Roman" w:cs="Times New Roman"/>
          <w:i/>
          <w:color w:val="FF0000"/>
          <w:sz w:val="24"/>
          <w:szCs w:val="24"/>
        </w:rPr>
        <w:t>s</w:t>
      </w:r>
      <w:r w:rsidRPr="00C2346A">
        <w:rPr>
          <w:rFonts w:ascii="Times New Roman" w:hAnsi="Times New Roman" w:cs="Times New Roman"/>
          <w:i/>
          <w:color w:val="FF0000"/>
          <w:sz w:val="24"/>
          <w:szCs w:val="24"/>
        </w:rPr>
        <w:t>ayılı Yükseköğretim Kanunu’nun 54</w:t>
      </w:r>
      <w:r w:rsidR="001079BB">
        <w:rPr>
          <w:rFonts w:ascii="Times New Roman" w:hAnsi="Times New Roman" w:cs="Times New Roman"/>
          <w:i/>
          <w:color w:val="FF0000"/>
          <w:sz w:val="24"/>
          <w:szCs w:val="24"/>
        </w:rPr>
        <w:t>.</w:t>
      </w:r>
      <w:r w:rsidRPr="00C2346A">
        <w:rPr>
          <w:rFonts w:ascii="Times New Roman" w:hAnsi="Times New Roman" w:cs="Times New Roman"/>
          <w:i/>
          <w:color w:val="FF0000"/>
          <w:sz w:val="24"/>
          <w:szCs w:val="24"/>
        </w:rPr>
        <w:t xml:space="preserve"> maddesinin 9</w:t>
      </w:r>
      <w:r w:rsidR="001079BB">
        <w:rPr>
          <w:rFonts w:ascii="Times New Roman" w:hAnsi="Times New Roman" w:cs="Times New Roman"/>
          <w:i/>
          <w:color w:val="FF0000"/>
          <w:sz w:val="24"/>
          <w:szCs w:val="24"/>
        </w:rPr>
        <w:t xml:space="preserve">. </w:t>
      </w:r>
      <w:r w:rsidRPr="00C2346A">
        <w:rPr>
          <w:rFonts w:ascii="Times New Roman" w:hAnsi="Times New Roman" w:cs="Times New Roman"/>
          <w:i/>
          <w:color w:val="FF0000"/>
          <w:sz w:val="24"/>
          <w:szCs w:val="24"/>
        </w:rPr>
        <w:t xml:space="preserve">fıkrasının d bendinde </w:t>
      </w:r>
      <w:r w:rsidR="001079BB">
        <w:rPr>
          <w:rFonts w:ascii="Times New Roman" w:hAnsi="Times New Roman" w:cs="Times New Roman"/>
          <w:i/>
          <w:color w:val="FF0000"/>
          <w:sz w:val="24"/>
          <w:szCs w:val="24"/>
        </w:rPr>
        <w:t>yer alan</w:t>
      </w:r>
      <w:r w:rsidR="00C2346A">
        <w:rPr>
          <w:rFonts w:ascii="Times New Roman" w:hAnsi="Times New Roman" w:cs="Times New Roman"/>
          <w:i/>
          <w:color w:val="FF0000"/>
          <w:sz w:val="24"/>
          <w:szCs w:val="24"/>
        </w:rPr>
        <w:t xml:space="preserve"> “</w:t>
      </w:r>
      <w:r w:rsidRPr="00C2346A">
        <w:rPr>
          <w:rFonts w:ascii="Times New Roman" w:hAnsi="Times New Roman" w:cs="Times New Roman"/>
          <w:i/>
          <w:color w:val="FF0000"/>
          <w:sz w:val="24"/>
          <w:szCs w:val="24"/>
        </w:rPr>
        <w:t xml:space="preserve">Disiplin cezalarını vermeye yetkili amirler ile disiplin kurulları, disiplin suçunu oluşturan eylemlerin ağırlığını, soruşturulan öğrencinin daha önce bir disiplin cezası alıp almadığını, işlediği fiil dolayısıyla pişmanlık duyup duymadığını, yükseköğretim kurumundaki geçmiş davranış, çalışma ve başarılarını dikkate alarak </w:t>
      </w:r>
      <w:r w:rsidRPr="00C2346A">
        <w:rPr>
          <w:rFonts w:ascii="Times New Roman" w:hAnsi="Times New Roman" w:cs="Times New Roman"/>
          <w:b/>
          <w:i/>
          <w:color w:val="FF0000"/>
          <w:sz w:val="24"/>
          <w:szCs w:val="24"/>
          <w:u w:val="single"/>
        </w:rPr>
        <w:t>bir derece alt ceza verebilir.</w:t>
      </w:r>
      <w:r w:rsidRPr="00C2346A">
        <w:rPr>
          <w:rFonts w:ascii="Times New Roman" w:hAnsi="Times New Roman" w:cs="Times New Roman"/>
          <w:i/>
          <w:color w:val="FF0000"/>
          <w:sz w:val="24"/>
          <w:szCs w:val="24"/>
        </w:rPr>
        <w:t xml:space="preserve"> Bir derece alt cezayı, asıl cezayı vermeye yetkili makam verir.” </w:t>
      </w:r>
      <w:r w:rsidR="00C2346A">
        <w:rPr>
          <w:rFonts w:ascii="Times New Roman" w:hAnsi="Times New Roman" w:cs="Times New Roman"/>
          <w:i/>
          <w:color w:val="FF0000"/>
          <w:sz w:val="24"/>
          <w:szCs w:val="24"/>
        </w:rPr>
        <w:t>h</w:t>
      </w:r>
      <w:r w:rsidRPr="00C2346A">
        <w:rPr>
          <w:rFonts w:ascii="Times New Roman" w:hAnsi="Times New Roman" w:cs="Times New Roman"/>
          <w:i/>
          <w:color w:val="FF0000"/>
          <w:sz w:val="24"/>
          <w:szCs w:val="24"/>
        </w:rPr>
        <w:t xml:space="preserve">ükmü gereğince bir derece alt ceza uygulanmak suretiyle 2547 </w:t>
      </w:r>
      <w:r w:rsidR="00C2346A">
        <w:rPr>
          <w:rFonts w:ascii="Times New Roman" w:hAnsi="Times New Roman" w:cs="Times New Roman"/>
          <w:i/>
          <w:color w:val="FF0000"/>
          <w:sz w:val="24"/>
          <w:szCs w:val="24"/>
        </w:rPr>
        <w:t>s</w:t>
      </w:r>
      <w:r w:rsidRPr="00C2346A">
        <w:rPr>
          <w:rFonts w:ascii="Times New Roman" w:hAnsi="Times New Roman" w:cs="Times New Roman"/>
          <w:i/>
          <w:color w:val="FF0000"/>
          <w:sz w:val="24"/>
          <w:szCs w:val="24"/>
        </w:rPr>
        <w:t>ayılı Yükseköğretim Kanunu’nun 1</w:t>
      </w:r>
      <w:r w:rsidR="001079BB">
        <w:rPr>
          <w:rFonts w:ascii="Times New Roman" w:hAnsi="Times New Roman" w:cs="Times New Roman"/>
          <w:i/>
          <w:color w:val="FF0000"/>
          <w:sz w:val="24"/>
          <w:szCs w:val="24"/>
        </w:rPr>
        <w:t>.</w:t>
      </w:r>
      <w:r w:rsidRPr="00C2346A">
        <w:rPr>
          <w:rFonts w:ascii="Times New Roman" w:hAnsi="Times New Roman" w:cs="Times New Roman"/>
          <w:i/>
          <w:color w:val="FF0000"/>
          <w:sz w:val="24"/>
          <w:szCs w:val="24"/>
        </w:rPr>
        <w:t xml:space="preserve"> fıkrasının b bendinde </w:t>
      </w:r>
      <w:r w:rsidR="001079BB">
        <w:rPr>
          <w:rFonts w:ascii="Times New Roman" w:hAnsi="Times New Roman" w:cs="Times New Roman"/>
          <w:i/>
          <w:color w:val="FF0000"/>
          <w:sz w:val="24"/>
          <w:szCs w:val="24"/>
        </w:rPr>
        <w:t>yer alan</w:t>
      </w:r>
      <w:r w:rsidRPr="00C2346A">
        <w:rPr>
          <w:rFonts w:ascii="Times New Roman" w:hAnsi="Times New Roman" w:cs="Times New Roman"/>
          <w:i/>
          <w:color w:val="FF0000"/>
          <w:sz w:val="24"/>
          <w:szCs w:val="24"/>
        </w:rPr>
        <w:t xml:space="preserve"> “</w:t>
      </w:r>
      <w:r w:rsidRPr="00C2346A">
        <w:rPr>
          <w:rFonts w:ascii="Times New Roman" w:hAnsi="Times New Roman" w:cs="Times New Roman"/>
          <w:b/>
          <w:i/>
          <w:color w:val="FF0000"/>
          <w:sz w:val="24"/>
          <w:szCs w:val="24"/>
        </w:rPr>
        <w:t>Yükseköğretim kurumundan bir ay süreyle uzaklaştırma”</w:t>
      </w:r>
      <w:r w:rsidRPr="00C2346A">
        <w:rPr>
          <w:rFonts w:ascii="Times New Roman" w:hAnsi="Times New Roman" w:cs="Times New Roman"/>
          <w:i/>
          <w:color w:val="FF0000"/>
          <w:sz w:val="24"/>
          <w:szCs w:val="24"/>
        </w:rPr>
        <w:t xml:space="preserve"> cezası verilmesine,)</w:t>
      </w:r>
    </w:p>
    <w:p w14:paraId="33D6DE51" w14:textId="77777777" w:rsidR="00316E35" w:rsidRDefault="00316E35" w:rsidP="00316E35">
      <w:pPr>
        <w:spacing w:after="0" w:line="240" w:lineRule="atLeast"/>
        <w:ind w:firstLine="708"/>
        <w:jc w:val="both"/>
        <w:rPr>
          <w:rFonts w:ascii="Times New Roman" w:hAnsi="Times New Roman" w:cs="Times New Roman"/>
          <w:color w:val="000000" w:themeColor="text1"/>
          <w:sz w:val="24"/>
          <w:szCs w:val="24"/>
        </w:rPr>
      </w:pPr>
    </w:p>
    <w:p w14:paraId="1E0E9380" w14:textId="1AAA6879" w:rsidR="00316E35" w:rsidRDefault="00316E35" w:rsidP="00316E35">
      <w:pPr>
        <w:spacing w:after="0" w:line="240" w:lineRule="atLeast"/>
        <w:ind w:firstLine="708"/>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Disiplin cezasının </w:t>
      </w:r>
      <w:r w:rsidR="00C2346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tarihinden itibaren </w:t>
      </w:r>
      <w:r w:rsidR="00C2346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Eğitim-Öğretim Yılı </w:t>
      </w:r>
      <w:r w:rsidR="00C2346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Döneminde uygulanmasına oybirliği ile karar verilmiştir</w:t>
      </w:r>
      <w:r>
        <w:rPr>
          <w:rFonts w:ascii="Times New Roman" w:hAnsi="Times New Roman" w:cs="Times New Roman"/>
          <w:b/>
          <w:color w:val="000000" w:themeColor="text1"/>
          <w:sz w:val="24"/>
          <w:szCs w:val="24"/>
        </w:rPr>
        <w:t xml:space="preserve">. </w:t>
      </w:r>
    </w:p>
    <w:p w14:paraId="303D635A" w14:textId="77777777" w:rsidR="00316E35" w:rsidRDefault="00316E35" w:rsidP="00316E35">
      <w:pPr>
        <w:spacing w:after="0" w:line="240" w:lineRule="atLeast"/>
        <w:ind w:firstLine="708"/>
        <w:jc w:val="both"/>
        <w:rPr>
          <w:rFonts w:ascii="Times New Roman" w:hAnsi="Times New Roman" w:cs="Times New Roman"/>
          <w:sz w:val="24"/>
          <w:szCs w:val="24"/>
        </w:rPr>
      </w:pPr>
    </w:p>
    <w:p w14:paraId="3E1942F8" w14:textId="77777777" w:rsidR="00316E35" w:rsidRDefault="00316E35" w:rsidP="00316E35">
      <w:pPr>
        <w:spacing w:after="0" w:line="240" w:lineRule="atLeast"/>
        <w:ind w:firstLine="708"/>
        <w:jc w:val="both"/>
        <w:rPr>
          <w:rFonts w:ascii="Times New Roman" w:hAnsi="Times New Roman" w:cs="Times New Roman"/>
          <w:sz w:val="24"/>
          <w:szCs w:val="24"/>
        </w:rPr>
      </w:pPr>
    </w:p>
    <w:p w14:paraId="6A2B04AD" w14:textId="77777777" w:rsidR="00316E35" w:rsidRDefault="00316E35" w:rsidP="00316E35">
      <w:pPr>
        <w:spacing w:after="0" w:line="240" w:lineRule="atLeast"/>
        <w:ind w:firstLine="708"/>
        <w:jc w:val="center"/>
        <w:rPr>
          <w:rFonts w:ascii="Times New Roman" w:hAnsi="Times New Roman" w:cs="Times New Roman"/>
          <w:sz w:val="24"/>
          <w:szCs w:val="24"/>
        </w:rPr>
      </w:pPr>
      <w:r>
        <w:rPr>
          <w:rFonts w:ascii="Times New Roman" w:hAnsi="Times New Roman" w:cs="Times New Roman"/>
          <w:sz w:val="24"/>
          <w:szCs w:val="24"/>
        </w:rPr>
        <w:t>Başkan</w:t>
      </w:r>
    </w:p>
    <w:p w14:paraId="0F5F3FDC" w14:textId="77777777" w:rsidR="00316E35" w:rsidRDefault="00316E35" w:rsidP="00316E35">
      <w:pPr>
        <w:spacing w:after="0" w:line="240" w:lineRule="atLeast"/>
        <w:ind w:firstLine="708"/>
        <w:jc w:val="center"/>
        <w:rPr>
          <w:rFonts w:ascii="Times New Roman" w:hAnsi="Times New Roman" w:cs="Times New Roman"/>
          <w:sz w:val="24"/>
          <w:szCs w:val="24"/>
        </w:rPr>
      </w:pPr>
    </w:p>
    <w:p w14:paraId="54219AAF" w14:textId="77777777" w:rsidR="00316E35" w:rsidRDefault="00316E35" w:rsidP="00316E35">
      <w:pPr>
        <w:spacing w:after="0" w:line="240" w:lineRule="atLeast"/>
        <w:ind w:firstLine="708"/>
        <w:rPr>
          <w:rFonts w:ascii="Times New Roman" w:hAnsi="Times New Roman" w:cs="Times New Roman"/>
          <w:sz w:val="24"/>
          <w:szCs w:val="24"/>
        </w:rPr>
      </w:pPr>
    </w:p>
    <w:p w14:paraId="28381B85" w14:textId="77777777" w:rsidR="00316E35" w:rsidRDefault="00316E35" w:rsidP="00316E35">
      <w:pPr>
        <w:spacing w:after="0" w:line="240" w:lineRule="atLeast"/>
        <w:ind w:firstLine="708"/>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ÜYE</w:t>
      </w:r>
      <w:proofErr w:type="spellEnd"/>
    </w:p>
    <w:p w14:paraId="0B847F08" w14:textId="77777777" w:rsidR="00316E35" w:rsidRDefault="00316E35" w:rsidP="00316E35">
      <w:pPr>
        <w:spacing w:after="0" w:line="240" w:lineRule="atLeast"/>
        <w:ind w:firstLine="708"/>
        <w:rPr>
          <w:rFonts w:ascii="Times New Roman" w:hAnsi="Times New Roman" w:cs="Times New Roman"/>
          <w:sz w:val="24"/>
          <w:szCs w:val="24"/>
        </w:rPr>
      </w:pPr>
    </w:p>
    <w:p w14:paraId="750A14D8" w14:textId="77777777" w:rsidR="00316E35" w:rsidRDefault="00316E35" w:rsidP="00316E35">
      <w:pPr>
        <w:spacing w:after="0" w:line="240" w:lineRule="atLeast"/>
        <w:ind w:firstLine="708"/>
        <w:jc w:val="both"/>
        <w:rPr>
          <w:rFonts w:ascii="Times New Roman" w:hAnsi="Times New Roman" w:cs="Times New Roman"/>
          <w:sz w:val="24"/>
          <w:szCs w:val="24"/>
        </w:rPr>
      </w:pPr>
    </w:p>
    <w:p w14:paraId="75D68E2A" w14:textId="61AB2CF1" w:rsidR="00316E35" w:rsidRDefault="00316E35" w:rsidP="00316E35">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2346A">
        <w:rPr>
          <w:rFonts w:ascii="Times New Roman" w:hAnsi="Times New Roman" w:cs="Times New Roman"/>
          <w:sz w:val="24"/>
          <w:szCs w:val="24"/>
        </w:rPr>
        <w:tab/>
      </w:r>
      <w:r>
        <w:rPr>
          <w:rFonts w:ascii="Times New Roman" w:hAnsi="Times New Roman" w:cs="Times New Roman"/>
          <w:sz w:val="24"/>
          <w:szCs w:val="24"/>
        </w:rPr>
        <w:t xml:space="preserve">ÜYE </w:t>
      </w:r>
    </w:p>
    <w:p w14:paraId="4318C969" w14:textId="77777777" w:rsidR="00605604" w:rsidRPr="00316E35" w:rsidRDefault="00605604" w:rsidP="00316E35"/>
    <w:sectPr w:rsidR="00605604" w:rsidRPr="00316E35" w:rsidSect="008116DA">
      <w:footerReference w:type="default" r:id="rId7"/>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EA31C" w14:textId="77777777" w:rsidR="007E1399" w:rsidRDefault="007E1399" w:rsidP="006A1E03">
      <w:pPr>
        <w:spacing w:after="0" w:line="240" w:lineRule="auto"/>
      </w:pPr>
      <w:r>
        <w:separator/>
      </w:r>
    </w:p>
  </w:endnote>
  <w:endnote w:type="continuationSeparator" w:id="0">
    <w:p w14:paraId="65C77243" w14:textId="77777777" w:rsidR="007E1399" w:rsidRDefault="007E1399" w:rsidP="006A1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926638"/>
      <w:docPartObj>
        <w:docPartGallery w:val="Page Numbers (Bottom of Page)"/>
        <w:docPartUnique/>
      </w:docPartObj>
    </w:sdtPr>
    <w:sdtContent>
      <w:p w14:paraId="583FCFAD" w14:textId="77777777" w:rsidR="00073845" w:rsidRDefault="00073845">
        <w:pPr>
          <w:pStyle w:val="AltBilgi"/>
          <w:jc w:val="center"/>
        </w:pPr>
        <w:r>
          <w:fldChar w:fldCharType="begin"/>
        </w:r>
        <w:r>
          <w:instrText>PAGE   \* MERGEFORMAT</w:instrText>
        </w:r>
        <w:r>
          <w:fldChar w:fldCharType="separate"/>
        </w:r>
        <w:r w:rsidR="00494F43">
          <w:rPr>
            <w:noProof/>
          </w:rPr>
          <w:t>2</w:t>
        </w:r>
        <w:r>
          <w:fldChar w:fldCharType="end"/>
        </w:r>
      </w:p>
    </w:sdtContent>
  </w:sdt>
  <w:p w14:paraId="230F12DD" w14:textId="77777777" w:rsidR="00073845" w:rsidRDefault="0007384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C65E2" w14:textId="77777777" w:rsidR="007E1399" w:rsidRDefault="007E1399" w:rsidP="006A1E03">
      <w:pPr>
        <w:spacing w:after="0" w:line="240" w:lineRule="auto"/>
      </w:pPr>
      <w:r>
        <w:separator/>
      </w:r>
    </w:p>
  </w:footnote>
  <w:footnote w:type="continuationSeparator" w:id="0">
    <w:p w14:paraId="1B885296" w14:textId="77777777" w:rsidR="007E1399" w:rsidRDefault="007E1399" w:rsidP="006A1E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4E"/>
    <w:rsid w:val="00064509"/>
    <w:rsid w:val="00073845"/>
    <w:rsid w:val="000840BB"/>
    <w:rsid w:val="000F056D"/>
    <w:rsid w:val="001079BB"/>
    <w:rsid w:val="00144CE5"/>
    <w:rsid w:val="00164C05"/>
    <w:rsid w:val="001B0BAB"/>
    <w:rsid w:val="002D7DD3"/>
    <w:rsid w:val="00316E35"/>
    <w:rsid w:val="00364CBD"/>
    <w:rsid w:val="003915DD"/>
    <w:rsid w:val="003A0C57"/>
    <w:rsid w:val="003A5E0C"/>
    <w:rsid w:val="00494F43"/>
    <w:rsid w:val="004F4A57"/>
    <w:rsid w:val="005324C8"/>
    <w:rsid w:val="0056346D"/>
    <w:rsid w:val="00592A0F"/>
    <w:rsid w:val="005E132A"/>
    <w:rsid w:val="005F30C1"/>
    <w:rsid w:val="00605604"/>
    <w:rsid w:val="00607377"/>
    <w:rsid w:val="00686365"/>
    <w:rsid w:val="006A1E03"/>
    <w:rsid w:val="006E4638"/>
    <w:rsid w:val="00771159"/>
    <w:rsid w:val="0077179E"/>
    <w:rsid w:val="007855EB"/>
    <w:rsid w:val="007E1399"/>
    <w:rsid w:val="008116DA"/>
    <w:rsid w:val="00863453"/>
    <w:rsid w:val="008753A7"/>
    <w:rsid w:val="008F2CBA"/>
    <w:rsid w:val="00A057F2"/>
    <w:rsid w:val="00A55E74"/>
    <w:rsid w:val="00AE4F84"/>
    <w:rsid w:val="00AF1DEC"/>
    <w:rsid w:val="00BB15C1"/>
    <w:rsid w:val="00BC2F48"/>
    <w:rsid w:val="00BC51DC"/>
    <w:rsid w:val="00BE3A23"/>
    <w:rsid w:val="00C23027"/>
    <w:rsid w:val="00C2346A"/>
    <w:rsid w:val="00C43B90"/>
    <w:rsid w:val="00C94F27"/>
    <w:rsid w:val="00CA4825"/>
    <w:rsid w:val="00CD2122"/>
    <w:rsid w:val="00D0225E"/>
    <w:rsid w:val="00D073DE"/>
    <w:rsid w:val="00D1406F"/>
    <w:rsid w:val="00E10499"/>
    <w:rsid w:val="00E14D5A"/>
    <w:rsid w:val="00EA304E"/>
    <w:rsid w:val="00EC7ED8"/>
    <w:rsid w:val="00F431FC"/>
    <w:rsid w:val="00F76E46"/>
    <w:rsid w:val="00FC03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EA35F"/>
  <w15:chartTrackingRefBased/>
  <w15:docId w15:val="{3556EC59-A380-4713-B365-081A575A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E3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uiPriority w:val="99"/>
    <w:semiHidden/>
    <w:unhideWhenUsed/>
    <w:qFormat/>
    <w:rsid w:val="006A1E03"/>
    <w:rPr>
      <w:vertAlign w:val="superscript"/>
    </w:rPr>
  </w:style>
  <w:style w:type="paragraph" w:styleId="DipnotMetni">
    <w:name w:val="footnote text"/>
    <w:basedOn w:val="Normal"/>
    <w:link w:val="DipnotMetniChar"/>
    <w:uiPriority w:val="99"/>
    <w:semiHidden/>
    <w:unhideWhenUsed/>
    <w:rsid w:val="006A1E0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A1E03"/>
    <w:rPr>
      <w:sz w:val="20"/>
      <w:szCs w:val="20"/>
    </w:rPr>
  </w:style>
  <w:style w:type="paragraph" w:styleId="stBilgi">
    <w:name w:val="header"/>
    <w:basedOn w:val="Normal"/>
    <w:link w:val="stBilgiChar"/>
    <w:uiPriority w:val="99"/>
    <w:unhideWhenUsed/>
    <w:rsid w:val="00D073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073DE"/>
  </w:style>
  <w:style w:type="paragraph" w:styleId="AltBilgi">
    <w:name w:val="footer"/>
    <w:basedOn w:val="Normal"/>
    <w:link w:val="AltBilgiChar"/>
    <w:uiPriority w:val="99"/>
    <w:unhideWhenUsed/>
    <w:rsid w:val="00D073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073DE"/>
  </w:style>
  <w:style w:type="character" w:customStyle="1" w:styleId="markedcontent">
    <w:name w:val="markedcontent"/>
    <w:basedOn w:val="VarsaylanParagrafYazTipi"/>
    <w:rsid w:val="00605604"/>
  </w:style>
  <w:style w:type="table" w:styleId="TabloKlavuzu">
    <w:name w:val="Table Grid"/>
    <w:basedOn w:val="NormalTablo"/>
    <w:uiPriority w:val="39"/>
    <w:qFormat/>
    <w:rsid w:val="00607377"/>
    <w:pPr>
      <w:spacing w:after="0" w:line="240" w:lineRule="auto"/>
    </w:pPr>
    <w:rPr>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2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1DD76A6-C9DA-4262-BE48-336CC0592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797</Words>
  <Characters>4547</Characters>
  <Application>Microsoft Office Word</Application>
  <DocSecurity>0</DocSecurity>
  <Lines>37</Lines>
  <Paragraphs>10</Paragraphs>
  <ScaleCrop>false</ScaleCrop>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33</cp:revision>
  <dcterms:created xsi:type="dcterms:W3CDTF">2025-12-31T08:07:00Z</dcterms:created>
  <dcterms:modified xsi:type="dcterms:W3CDTF">2026-08-20T07:51:00Z</dcterms:modified>
</cp:coreProperties>
</file>