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88A457D" w14:textId="681A7CD9" w:rsidR="00BB15C1" w:rsidRPr="00774AE3" w:rsidRDefault="00774AE3" w:rsidP="00A55E74">
      <w:pPr>
        <w:spacing w:after="0" w:line="240" w:lineRule="atLeast"/>
        <w:jc w:val="center"/>
        <w:rPr>
          <w:rFonts w:ascii="Times New Roman" w:hAnsi="Times New Roman" w:cs="Times New Roman"/>
          <w:b/>
          <w:i/>
          <w:color w:val="FF0000"/>
          <w:sz w:val="24"/>
          <w:szCs w:val="24"/>
        </w:rPr>
      </w:pPr>
      <w:r w:rsidRPr="00774AE3">
        <w:rPr>
          <w:rFonts w:ascii="Times New Roman" w:hAnsi="Times New Roman" w:cs="Times New Roman"/>
          <w:b/>
          <w:i/>
          <w:color w:val="FF0000"/>
          <w:sz w:val="24"/>
          <w:szCs w:val="24"/>
        </w:rPr>
        <w:t>(</w:t>
      </w:r>
      <w:r w:rsidR="000F056D" w:rsidRPr="00774AE3">
        <w:rPr>
          <w:rFonts w:ascii="Times New Roman" w:hAnsi="Times New Roman" w:cs="Times New Roman"/>
          <w:b/>
          <w:i/>
          <w:color w:val="FF0000"/>
          <w:sz w:val="24"/>
          <w:szCs w:val="24"/>
        </w:rPr>
        <w:t>SORUŞ</w:t>
      </w:r>
      <w:r w:rsidR="00BB15C1" w:rsidRPr="00774AE3">
        <w:rPr>
          <w:rFonts w:ascii="Times New Roman" w:hAnsi="Times New Roman" w:cs="Times New Roman"/>
          <w:b/>
          <w:i/>
          <w:color w:val="FF0000"/>
          <w:sz w:val="24"/>
          <w:szCs w:val="24"/>
        </w:rPr>
        <w:t xml:space="preserve">TURULAN SAVUNMAYA DAVET YAZISI </w:t>
      </w:r>
    </w:p>
    <w:p w14:paraId="1B98ABF2" w14:textId="5B348F03" w:rsidR="000F056D" w:rsidRPr="00774AE3" w:rsidRDefault="00BB15C1" w:rsidP="00A55E74">
      <w:pPr>
        <w:spacing w:after="0" w:line="240" w:lineRule="atLeast"/>
        <w:jc w:val="center"/>
        <w:rPr>
          <w:rFonts w:ascii="Times New Roman" w:hAnsi="Times New Roman" w:cs="Times New Roman"/>
          <w:b/>
          <w:i/>
          <w:color w:val="FF0000"/>
          <w:sz w:val="24"/>
          <w:szCs w:val="24"/>
        </w:rPr>
      </w:pPr>
      <w:r w:rsidRPr="00774AE3">
        <w:rPr>
          <w:rFonts w:ascii="Times New Roman" w:hAnsi="Times New Roman" w:cs="Times New Roman"/>
          <w:b/>
          <w:i/>
          <w:color w:val="FF0000"/>
          <w:sz w:val="24"/>
          <w:szCs w:val="24"/>
        </w:rPr>
        <w:t>(POSTA İLE GÖNDERİM)</w:t>
      </w:r>
      <w:r w:rsidR="00774AE3" w:rsidRPr="00774AE3">
        <w:rPr>
          <w:rFonts w:ascii="Times New Roman" w:hAnsi="Times New Roman" w:cs="Times New Roman"/>
          <w:b/>
          <w:i/>
          <w:color w:val="FF0000"/>
          <w:sz w:val="24"/>
          <w:szCs w:val="24"/>
        </w:rPr>
        <w:t>)</w:t>
      </w:r>
    </w:p>
    <w:p w14:paraId="4B092D18" w14:textId="77777777" w:rsidR="000F056D" w:rsidRPr="00774AE3" w:rsidRDefault="000F056D" w:rsidP="000F056D">
      <w:pPr>
        <w:spacing w:after="0" w:line="240" w:lineRule="atLeast"/>
        <w:jc w:val="center"/>
        <w:rPr>
          <w:rFonts w:ascii="Times New Roman" w:hAnsi="Times New Roman" w:cs="Times New Roman"/>
          <w:b/>
          <w:color w:val="FF0000"/>
          <w:sz w:val="24"/>
          <w:szCs w:val="24"/>
        </w:rPr>
      </w:pPr>
    </w:p>
    <w:p w14:paraId="3A13C4D1"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23724A43"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297B8FD" w14:textId="77777777" w:rsidR="000F056D" w:rsidRDefault="000F056D" w:rsidP="000F056D">
      <w:pPr>
        <w:spacing w:after="0" w:line="240" w:lineRule="atLeast"/>
        <w:jc w:val="center"/>
        <w:rPr>
          <w:rFonts w:ascii="Times New Roman" w:hAnsi="Times New Roman" w:cs="Times New Roman"/>
          <w:sz w:val="24"/>
          <w:szCs w:val="24"/>
        </w:rPr>
      </w:pPr>
    </w:p>
    <w:p w14:paraId="41A0BB25" w14:textId="77777777" w:rsidR="000F056D" w:rsidRDefault="000F056D" w:rsidP="000F056D">
      <w:pPr>
        <w:spacing w:after="0" w:line="240" w:lineRule="atLeast"/>
        <w:jc w:val="center"/>
        <w:rPr>
          <w:rFonts w:ascii="Times New Roman" w:hAnsi="Times New Roman" w:cs="Times New Roman"/>
          <w:sz w:val="24"/>
          <w:szCs w:val="24"/>
        </w:rPr>
      </w:pPr>
    </w:p>
    <w:p w14:paraId="4E385062" w14:textId="77777777" w:rsidR="000F056D" w:rsidRDefault="000F056D" w:rsidP="000F056D">
      <w:pPr>
        <w:spacing w:after="0" w:line="240" w:lineRule="atLeast"/>
        <w:rPr>
          <w:rFonts w:ascii="Times New Roman" w:hAnsi="Times New Roman" w:cs="Times New Roman"/>
          <w:sz w:val="24"/>
          <w:szCs w:val="24"/>
        </w:rPr>
      </w:pPr>
    </w:p>
    <w:p w14:paraId="6170A68D" w14:textId="0269B98D" w:rsidR="000F056D" w:rsidRDefault="000F056D" w:rsidP="000F056D">
      <w:pPr>
        <w:spacing w:after="0" w:line="240" w:lineRule="auto"/>
        <w:rPr>
          <w:rFonts w:ascii="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80404136-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74AE3" w:rsidRPr="00774AE3">
        <w:rPr>
          <w:rFonts w:ascii="Times New Roman" w:hAnsi="Times New Roman" w:cs="Times New Roman"/>
          <w:bCs/>
          <w:color w:val="000000" w:themeColor="text1"/>
          <w:sz w:val="24"/>
          <w:szCs w:val="24"/>
        </w:rPr>
        <w:t>…/…/…</w:t>
      </w:r>
    </w:p>
    <w:p w14:paraId="39B25F17" w14:textId="02C7282C" w:rsidR="000F056D" w:rsidRPr="00774AE3" w:rsidRDefault="000F056D" w:rsidP="000F056D">
      <w:pPr>
        <w:spacing w:after="0" w:line="240" w:lineRule="atLeast"/>
        <w:rPr>
          <w:rFonts w:ascii="Times New Roman" w:hAnsi="Times New Roman" w:cs="Times New Roman"/>
          <w:color w:val="000000" w:themeColor="text1"/>
          <w:sz w:val="24"/>
          <w:szCs w:val="24"/>
        </w:rPr>
      </w:pPr>
      <w:r>
        <w:rPr>
          <w:rFonts w:ascii="Times New Roman" w:hAnsi="Times New Roman" w:cs="Times New Roman"/>
          <w:sz w:val="24"/>
          <w:szCs w:val="24"/>
        </w:rPr>
        <w:t>KONU</w:t>
      </w:r>
      <w:proofErr w:type="gramStart"/>
      <w:r>
        <w:rPr>
          <w:rFonts w:ascii="Times New Roman" w:hAnsi="Times New Roman" w:cs="Times New Roman"/>
          <w:sz w:val="24"/>
          <w:szCs w:val="24"/>
        </w:rPr>
        <w:tab/>
        <w:t>:</w:t>
      </w:r>
      <w:r w:rsidR="00E14D5A" w:rsidRPr="00774AE3">
        <w:rPr>
          <w:rFonts w:ascii="Times New Roman" w:hAnsi="Times New Roman" w:cs="Times New Roman"/>
          <w:color w:val="000000" w:themeColor="text1"/>
          <w:sz w:val="24"/>
          <w:szCs w:val="24"/>
        </w:rPr>
        <w:t>Soruşturulan</w:t>
      </w:r>
      <w:proofErr w:type="gramEnd"/>
      <w:r w:rsidR="00E14D5A" w:rsidRPr="00774AE3">
        <w:rPr>
          <w:rFonts w:ascii="Times New Roman" w:hAnsi="Times New Roman" w:cs="Times New Roman"/>
          <w:color w:val="000000" w:themeColor="text1"/>
          <w:sz w:val="24"/>
          <w:szCs w:val="24"/>
        </w:rPr>
        <w:t xml:space="preserve"> </w:t>
      </w:r>
      <w:r w:rsidRPr="00774AE3">
        <w:rPr>
          <w:rFonts w:ascii="Times New Roman" w:hAnsi="Times New Roman" w:cs="Times New Roman"/>
          <w:color w:val="000000" w:themeColor="text1"/>
          <w:sz w:val="24"/>
          <w:szCs w:val="24"/>
        </w:rPr>
        <w:t xml:space="preserve">Savunmaya Davet </w:t>
      </w:r>
      <w:r w:rsidR="00B35211">
        <w:rPr>
          <w:rFonts w:ascii="Times New Roman" w:hAnsi="Times New Roman" w:cs="Times New Roman"/>
          <w:color w:val="000000" w:themeColor="text1"/>
          <w:sz w:val="24"/>
          <w:szCs w:val="24"/>
        </w:rPr>
        <w:t>Yazısı</w:t>
      </w:r>
    </w:p>
    <w:p w14:paraId="0AF6D677" w14:textId="77777777" w:rsidR="000F056D" w:rsidRDefault="000F056D" w:rsidP="000F056D">
      <w:pPr>
        <w:spacing w:after="0" w:line="240" w:lineRule="atLeast"/>
        <w:rPr>
          <w:rFonts w:ascii="Times New Roman" w:hAnsi="Times New Roman" w:cs="Times New Roman"/>
          <w:sz w:val="24"/>
          <w:szCs w:val="24"/>
        </w:rPr>
      </w:pPr>
    </w:p>
    <w:p w14:paraId="3A8E564B" w14:textId="77777777" w:rsidR="000F056D" w:rsidRDefault="000F056D" w:rsidP="000F056D">
      <w:pPr>
        <w:spacing w:after="0" w:line="240" w:lineRule="atLeast"/>
        <w:rPr>
          <w:rFonts w:ascii="Times New Roman" w:hAnsi="Times New Roman" w:cs="Times New Roman"/>
          <w:sz w:val="24"/>
          <w:szCs w:val="24"/>
        </w:rPr>
      </w:pPr>
    </w:p>
    <w:p w14:paraId="01914488"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 ……………….</w:t>
      </w:r>
    </w:p>
    <w:p w14:paraId="3CFEBB3F" w14:textId="77777777" w:rsidR="000F056D" w:rsidRDefault="000F056D" w:rsidP="000F056D">
      <w:pPr>
        <w:spacing w:after="0" w:line="240" w:lineRule="atLeast"/>
        <w:jc w:val="center"/>
        <w:rPr>
          <w:rFonts w:ascii="Times New Roman" w:hAnsi="Times New Roman" w:cs="Times New Roman"/>
          <w:sz w:val="24"/>
          <w:szCs w:val="24"/>
        </w:rPr>
      </w:pPr>
    </w:p>
    <w:p w14:paraId="13622F51" w14:textId="57B2E915" w:rsidR="000F056D" w:rsidRDefault="000F056D" w:rsidP="000F056D">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 Fakültesi Dekanlığının</w:t>
      </w:r>
      <w:r w:rsidR="00774AE3">
        <w:rPr>
          <w:rFonts w:ascii="Times New Roman" w:hAnsi="Times New Roman" w:cs="Times New Roman"/>
          <w:sz w:val="24"/>
          <w:szCs w:val="24"/>
        </w:rPr>
        <w:t xml:space="preserve"> …</w:t>
      </w:r>
      <w:r w:rsidR="00CB4955">
        <w:rPr>
          <w:rFonts w:ascii="Times New Roman" w:hAnsi="Times New Roman" w:cs="Times New Roman"/>
          <w:sz w:val="24"/>
          <w:szCs w:val="24"/>
        </w:rPr>
        <w:t>/…/…</w:t>
      </w:r>
      <w:r w:rsidR="00774AE3">
        <w:rPr>
          <w:rFonts w:ascii="Times New Roman" w:hAnsi="Times New Roman" w:cs="Times New Roman"/>
          <w:sz w:val="24"/>
          <w:szCs w:val="24"/>
        </w:rPr>
        <w:t xml:space="preserve"> </w:t>
      </w:r>
      <w:r>
        <w:rPr>
          <w:rFonts w:ascii="Times New Roman" w:hAnsi="Times New Roman" w:cs="Times New Roman"/>
          <w:sz w:val="24"/>
          <w:szCs w:val="24"/>
        </w:rPr>
        <w:t>tarihli ve</w:t>
      </w:r>
      <w:r w:rsidR="00774AE3">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yazısı</w:t>
      </w:r>
      <w:r>
        <w:rPr>
          <w:rFonts w:ascii="Times New Roman" w:hAnsi="Times New Roman" w:cs="Times New Roman"/>
          <w:sz w:val="24"/>
          <w:szCs w:val="24"/>
        </w:rPr>
        <w:tab/>
      </w:r>
    </w:p>
    <w:p w14:paraId="38BDE3AF" w14:textId="77777777" w:rsidR="000F056D" w:rsidRDefault="000F056D" w:rsidP="000F056D">
      <w:pPr>
        <w:spacing w:after="0" w:line="240" w:lineRule="atLeast"/>
        <w:jc w:val="center"/>
        <w:rPr>
          <w:rFonts w:ascii="Times New Roman" w:hAnsi="Times New Roman" w:cs="Times New Roman"/>
          <w:sz w:val="24"/>
          <w:szCs w:val="24"/>
        </w:rPr>
      </w:pPr>
    </w:p>
    <w:p w14:paraId="67D47F52" w14:textId="77777777" w:rsidR="000F056D" w:rsidRDefault="000F056D" w:rsidP="000F056D">
      <w:pPr>
        <w:spacing w:after="0" w:line="240" w:lineRule="atLeast"/>
        <w:jc w:val="center"/>
        <w:rPr>
          <w:rFonts w:ascii="Times New Roman" w:hAnsi="Times New Roman" w:cs="Times New Roman"/>
          <w:sz w:val="24"/>
          <w:szCs w:val="24"/>
        </w:rPr>
      </w:pPr>
    </w:p>
    <w:p w14:paraId="5E256952" w14:textId="4C95AF3D"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CB4955">
        <w:rPr>
          <w:rFonts w:ascii="Times New Roman" w:hAnsi="Times New Roman" w:cs="Times New Roman"/>
          <w:sz w:val="24"/>
          <w:szCs w:val="24"/>
        </w:rPr>
        <w:t>/…/…</w:t>
      </w:r>
      <w:r>
        <w:rPr>
          <w:rFonts w:ascii="Times New Roman" w:hAnsi="Times New Roman" w:cs="Times New Roman"/>
          <w:sz w:val="24"/>
          <w:szCs w:val="24"/>
        </w:rPr>
        <w:t xml:space="preserve"> tarihinde saat:14.15’de Kastamonu Üniversitesi ……. Fakültesi binası 2. </w:t>
      </w:r>
      <w:r w:rsidR="00774AE3">
        <w:rPr>
          <w:rFonts w:ascii="Times New Roman" w:hAnsi="Times New Roman" w:cs="Times New Roman"/>
          <w:sz w:val="24"/>
          <w:szCs w:val="24"/>
        </w:rPr>
        <w:t>k</w:t>
      </w:r>
      <w:r>
        <w:rPr>
          <w:rFonts w:ascii="Times New Roman" w:hAnsi="Times New Roman" w:cs="Times New Roman"/>
          <w:sz w:val="24"/>
          <w:szCs w:val="24"/>
        </w:rPr>
        <w:t xml:space="preserve">atındaki ………. </w:t>
      </w:r>
      <w:proofErr w:type="spellStart"/>
      <w:proofErr w:type="gramStart"/>
      <w:r>
        <w:rPr>
          <w:rFonts w:ascii="Times New Roman" w:hAnsi="Times New Roman" w:cs="Times New Roman"/>
          <w:sz w:val="24"/>
          <w:szCs w:val="24"/>
        </w:rPr>
        <w:t>nolu</w:t>
      </w:r>
      <w:proofErr w:type="spellEnd"/>
      <w:proofErr w:type="gramEnd"/>
      <w:r>
        <w:rPr>
          <w:rFonts w:ascii="Times New Roman" w:hAnsi="Times New Roman" w:cs="Times New Roman"/>
          <w:sz w:val="24"/>
          <w:szCs w:val="24"/>
        </w:rPr>
        <w:t xml:space="preserve"> sınıftaki ……. </w:t>
      </w:r>
      <w:proofErr w:type="gramStart"/>
      <w:r>
        <w:rPr>
          <w:rFonts w:ascii="Times New Roman" w:hAnsi="Times New Roman" w:cs="Times New Roman"/>
          <w:sz w:val="24"/>
          <w:szCs w:val="24"/>
        </w:rPr>
        <w:t>dersinin</w:t>
      </w:r>
      <w:proofErr w:type="gramEnd"/>
      <w:r>
        <w:rPr>
          <w:rFonts w:ascii="Times New Roman" w:hAnsi="Times New Roman" w:cs="Times New Roman"/>
          <w:sz w:val="24"/>
          <w:szCs w:val="24"/>
        </w:rPr>
        <w:t xml:space="preserve"> ara sınavında görevli sınav sorumlusu tarafından verilen tutanakta ilgili sınavda kopya çektiğiniz </w:t>
      </w:r>
      <w:r w:rsidRPr="00774AE3">
        <w:rPr>
          <w:rFonts w:ascii="Times New Roman" w:hAnsi="Times New Roman" w:cs="Times New Roman"/>
          <w:color w:val="000000" w:themeColor="text1"/>
          <w:sz w:val="24"/>
          <w:szCs w:val="24"/>
        </w:rPr>
        <w:t xml:space="preserve">iddiasıyla işlem yapılmış olup  </w:t>
      </w:r>
      <w:r>
        <w:rPr>
          <w:rFonts w:ascii="Times New Roman" w:hAnsi="Times New Roman" w:cs="Times New Roman"/>
          <w:sz w:val="24"/>
          <w:szCs w:val="24"/>
        </w:rPr>
        <w:t>2547 sayılı Yükseköğretim Kanunu’nun 54. Maddesinin (1). Fıkrasının c) bendinin 5) alt bendinde yazılı “</w:t>
      </w:r>
      <w:r>
        <w:rPr>
          <w:rFonts w:ascii="Times New Roman" w:hAnsi="Times New Roman" w:cs="Times New Roman"/>
          <w:b/>
          <w:i/>
          <w:sz w:val="24"/>
          <w:szCs w:val="24"/>
        </w:rPr>
        <w:t>Sınavlarda kopya çekmek veya çektirmek</w:t>
      </w:r>
      <w:r w:rsidR="00073845">
        <w:rPr>
          <w:rFonts w:ascii="Times New Roman" w:hAnsi="Times New Roman" w:cs="Times New Roman"/>
          <w:sz w:val="24"/>
          <w:szCs w:val="24"/>
        </w:rPr>
        <w:t>,</w:t>
      </w:r>
      <w:r w:rsidR="00D073DE">
        <w:rPr>
          <w:rStyle w:val="DipnotBavurusu"/>
          <w:rFonts w:ascii="Times New Roman" w:hAnsi="Times New Roman" w:cs="Times New Roman"/>
          <w:sz w:val="24"/>
          <w:szCs w:val="24"/>
        </w:rPr>
        <w:footnoteReference w:id="1"/>
      </w:r>
      <w:r w:rsidR="00774AE3">
        <w:rPr>
          <w:rFonts w:ascii="Times New Roman" w:hAnsi="Times New Roman" w:cs="Times New Roman"/>
          <w:sz w:val="24"/>
          <w:szCs w:val="24"/>
        </w:rPr>
        <w:t>”</w:t>
      </w:r>
      <w:r>
        <w:rPr>
          <w:rFonts w:ascii="Times New Roman" w:hAnsi="Times New Roman" w:cs="Times New Roman"/>
          <w:sz w:val="24"/>
          <w:szCs w:val="24"/>
        </w:rPr>
        <w:t xml:space="preserve"> fiilini işlediğiniz iddiasıyla savunmanız alınacaktır.  </w:t>
      </w:r>
    </w:p>
    <w:p w14:paraId="5C464448" w14:textId="77777777" w:rsidR="000F056D" w:rsidRDefault="000F056D" w:rsidP="000F056D">
      <w:pPr>
        <w:spacing w:after="0" w:line="240" w:lineRule="atLeast"/>
        <w:ind w:firstLine="708"/>
        <w:jc w:val="both"/>
        <w:rPr>
          <w:rFonts w:ascii="Times New Roman" w:hAnsi="Times New Roman" w:cs="Times New Roman"/>
          <w:sz w:val="24"/>
          <w:szCs w:val="24"/>
        </w:rPr>
      </w:pPr>
    </w:p>
    <w:p w14:paraId="0EB661AA" w14:textId="77777777"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Söz konusu soruşturma ile ilgili olarak ilgide kayıtlı yazı ile soruşturmacı olarak görevlendirilmiş bulunmaktayım.</w:t>
      </w:r>
    </w:p>
    <w:p w14:paraId="05CD72A1" w14:textId="77777777" w:rsidR="00BB15C1" w:rsidRDefault="00BB15C1" w:rsidP="00BB15C1">
      <w:pPr>
        <w:spacing w:after="0" w:line="240" w:lineRule="atLeast"/>
        <w:jc w:val="both"/>
        <w:rPr>
          <w:rFonts w:ascii="Times New Roman" w:hAnsi="Times New Roman" w:cs="Times New Roman"/>
          <w:sz w:val="24"/>
          <w:szCs w:val="24"/>
        </w:rPr>
      </w:pPr>
    </w:p>
    <w:p w14:paraId="35B342FC" w14:textId="7771CFB2" w:rsidR="00BB15C1" w:rsidRDefault="00BB15C1" w:rsidP="00BB15C1">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olayla ilgili olarak soruşturulan </w:t>
      </w:r>
      <w:r w:rsidRPr="00774AE3">
        <w:rPr>
          <w:rFonts w:ascii="Times New Roman" w:hAnsi="Times New Roman" w:cs="Times New Roman"/>
          <w:color w:val="000000" w:themeColor="text1"/>
          <w:sz w:val="24"/>
          <w:szCs w:val="24"/>
        </w:rPr>
        <w:t xml:space="preserve">sıfatıyla savunmanıza başvurulacağından, savunmanızı yapmak üzere bu davetiyenin tarafınıza tebliğinden 7 gün sonraki ilk mesai gününde </w:t>
      </w:r>
      <w:proofErr w:type="gramStart"/>
      <w:r w:rsidRPr="00774AE3">
        <w:rPr>
          <w:rFonts w:ascii="Times New Roman" w:hAnsi="Times New Roman" w:cs="Times New Roman"/>
          <w:color w:val="000000" w:themeColor="text1"/>
          <w:sz w:val="24"/>
          <w:szCs w:val="24"/>
        </w:rPr>
        <w:t>saat :</w:t>
      </w:r>
      <w:proofErr w:type="gramEnd"/>
      <w:r w:rsidRPr="00774AE3">
        <w:rPr>
          <w:rFonts w:ascii="Times New Roman" w:hAnsi="Times New Roman" w:cs="Times New Roman"/>
          <w:color w:val="000000" w:themeColor="text1"/>
          <w:sz w:val="24"/>
          <w:szCs w:val="24"/>
        </w:rPr>
        <w:t xml:space="preserve">10.00’da ….. Fakültesi Dekanlığı 208 </w:t>
      </w:r>
      <w:proofErr w:type="spellStart"/>
      <w:r w:rsidR="00774AE3">
        <w:rPr>
          <w:rFonts w:ascii="Times New Roman" w:hAnsi="Times New Roman" w:cs="Times New Roman"/>
          <w:color w:val="000000" w:themeColor="text1"/>
          <w:sz w:val="24"/>
          <w:szCs w:val="24"/>
        </w:rPr>
        <w:t>n</w:t>
      </w:r>
      <w:r w:rsidRPr="00774AE3">
        <w:rPr>
          <w:rFonts w:ascii="Times New Roman" w:hAnsi="Times New Roman" w:cs="Times New Roman"/>
          <w:color w:val="000000" w:themeColor="text1"/>
          <w:sz w:val="24"/>
          <w:szCs w:val="24"/>
        </w:rPr>
        <w:t>olu</w:t>
      </w:r>
      <w:proofErr w:type="spellEnd"/>
      <w:r w:rsidRPr="00774AE3">
        <w:rPr>
          <w:rFonts w:ascii="Times New Roman" w:hAnsi="Times New Roman" w:cs="Times New Roman"/>
          <w:color w:val="000000" w:themeColor="text1"/>
          <w:sz w:val="24"/>
          <w:szCs w:val="24"/>
        </w:rPr>
        <w:t xml:space="preserve"> toplantı odasında hazır bulunmanızı, yazılı savunma vermek istediğiniz tak</w:t>
      </w:r>
      <w:r w:rsidR="00774AE3">
        <w:rPr>
          <w:rFonts w:ascii="Times New Roman" w:hAnsi="Times New Roman" w:cs="Times New Roman"/>
          <w:color w:val="000000" w:themeColor="text1"/>
          <w:sz w:val="24"/>
          <w:szCs w:val="24"/>
        </w:rPr>
        <w:t>d</w:t>
      </w:r>
      <w:r w:rsidRPr="00774AE3">
        <w:rPr>
          <w:rFonts w:ascii="Times New Roman" w:hAnsi="Times New Roman" w:cs="Times New Roman"/>
          <w:color w:val="000000" w:themeColor="text1"/>
          <w:sz w:val="24"/>
          <w:szCs w:val="24"/>
        </w:rPr>
        <w:t xml:space="preserve">irde bu davetiyenin tarafınıza tebliğinden 7 gün sonraki ilk mesai gününde posta yoluyla aşağıdaki adrese savunmanızı göndermenizi yada elden teslim etmenizi, belirtilen tarihte savunmanızı yapmamanız veya yazılı savunma sunmamanız ve mazeretinizi de bildirmediğiniz taktirde savunma hakkından vazgeçmiş sayılacağınız ve mevcut delillere </w:t>
      </w:r>
      <w:r>
        <w:rPr>
          <w:rFonts w:ascii="Times New Roman" w:hAnsi="Times New Roman" w:cs="Times New Roman"/>
          <w:sz w:val="24"/>
          <w:szCs w:val="24"/>
        </w:rPr>
        <w:t>göre hakkınızda rapor düzenleneceği hususunda bilgilerinizi rica ederim.</w:t>
      </w:r>
    </w:p>
    <w:p w14:paraId="391D95BD" w14:textId="77777777" w:rsidR="00BB15C1" w:rsidRDefault="00BB15C1" w:rsidP="000F056D">
      <w:pPr>
        <w:spacing w:after="0" w:line="240" w:lineRule="atLeast"/>
        <w:ind w:firstLine="708"/>
        <w:jc w:val="both"/>
        <w:rPr>
          <w:rFonts w:ascii="Times New Roman" w:hAnsi="Times New Roman" w:cs="Times New Roman"/>
          <w:sz w:val="24"/>
          <w:szCs w:val="24"/>
        </w:rPr>
      </w:pPr>
    </w:p>
    <w:p w14:paraId="3F06457B" w14:textId="77777777" w:rsidR="000F056D" w:rsidRDefault="000F056D" w:rsidP="000F056D">
      <w:pPr>
        <w:spacing w:after="0" w:line="240" w:lineRule="atLeast"/>
        <w:ind w:firstLine="708"/>
        <w:jc w:val="both"/>
        <w:rPr>
          <w:rFonts w:ascii="Times New Roman" w:hAnsi="Times New Roman" w:cs="Times New Roman"/>
          <w:sz w:val="24"/>
          <w:szCs w:val="24"/>
        </w:rPr>
      </w:pPr>
    </w:p>
    <w:p w14:paraId="6EA46702" w14:textId="77777777" w:rsidR="000F056D" w:rsidRDefault="000F056D" w:rsidP="000F056D">
      <w:pPr>
        <w:spacing w:after="0" w:line="240" w:lineRule="atLeast"/>
        <w:ind w:firstLine="708"/>
        <w:jc w:val="both"/>
        <w:rPr>
          <w:rFonts w:ascii="Times New Roman" w:hAnsi="Times New Roman" w:cs="Times New Roman"/>
          <w:sz w:val="24"/>
          <w:szCs w:val="24"/>
        </w:rPr>
      </w:pPr>
    </w:p>
    <w:p w14:paraId="3410A413" w14:textId="77777777"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D73398D" w14:textId="77777777"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4873CF75" w14:textId="77777777" w:rsidR="00A55E74" w:rsidRDefault="00A55E74" w:rsidP="00A55E74">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EKİ</w:t>
      </w:r>
      <w:r>
        <w:rPr>
          <w:rFonts w:ascii="Times New Roman" w:hAnsi="Times New Roman" w:cs="Times New Roman"/>
          <w:b/>
          <w:sz w:val="24"/>
          <w:szCs w:val="24"/>
          <w:u w:val="single"/>
        </w:rPr>
        <w:tab/>
        <w:t>:</w:t>
      </w:r>
    </w:p>
    <w:p w14:paraId="1DEA9173" w14:textId="0FE0B942" w:rsidR="00A55E74" w:rsidRDefault="00A55E74" w:rsidP="00A55E74">
      <w:pPr>
        <w:spacing w:after="0" w:line="240" w:lineRule="atLeast"/>
        <w:jc w:val="both"/>
        <w:rPr>
          <w:rFonts w:ascii="Times New Roman" w:hAnsi="Times New Roman" w:cs="Times New Roman"/>
          <w:b/>
          <w:sz w:val="24"/>
          <w:szCs w:val="24"/>
        </w:rPr>
      </w:pPr>
      <w:proofErr w:type="gramStart"/>
      <w:r>
        <w:rPr>
          <w:rFonts w:ascii="Times New Roman" w:hAnsi="Times New Roman" w:cs="Times New Roman"/>
          <w:b/>
          <w:sz w:val="24"/>
          <w:szCs w:val="24"/>
        </w:rPr>
        <w:t>Şikayet</w:t>
      </w:r>
      <w:proofErr w:type="gramEnd"/>
      <w:r>
        <w:rPr>
          <w:rFonts w:ascii="Times New Roman" w:hAnsi="Times New Roman" w:cs="Times New Roman"/>
          <w:b/>
          <w:sz w:val="24"/>
          <w:szCs w:val="24"/>
        </w:rPr>
        <w:t xml:space="preserve"> </w:t>
      </w:r>
      <w:r w:rsidR="00774AE3">
        <w:rPr>
          <w:rFonts w:ascii="Times New Roman" w:hAnsi="Times New Roman" w:cs="Times New Roman"/>
          <w:b/>
          <w:sz w:val="24"/>
          <w:szCs w:val="24"/>
        </w:rPr>
        <w:t>d</w:t>
      </w:r>
      <w:r>
        <w:rPr>
          <w:rFonts w:ascii="Times New Roman" w:hAnsi="Times New Roman" w:cs="Times New Roman"/>
          <w:b/>
          <w:sz w:val="24"/>
          <w:szCs w:val="24"/>
        </w:rPr>
        <w:t>ilekçesi/</w:t>
      </w:r>
      <w:r w:rsidR="00774AE3">
        <w:rPr>
          <w:rFonts w:ascii="Times New Roman" w:hAnsi="Times New Roman" w:cs="Times New Roman"/>
          <w:b/>
          <w:sz w:val="24"/>
          <w:szCs w:val="24"/>
        </w:rPr>
        <w:t>t</w:t>
      </w:r>
      <w:r>
        <w:rPr>
          <w:rFonts w:ascii="Times New Roman" w:hAnsi="Times New Roman" w:cs="Times New Roman"/>
          <w:b/>
          <w:sz w:val="24"/>
          <w:szCs w:val="24"/>
        </w:rPr>
        <w:t>utana</w:t>
      </w:r>
      <w:r w:rsidR="00774AE3">
        <w:rPr>
          <w:rFonts w:ascii="Times New Roman" w:hAnsi="Times New Roman" w:cs="Times New Roman"/>
          <w:b/>
          <w:sz w:val="24"/>
          <w:szCs w:val="24"/>
        </w:rPr>
        <w:t>k</w:t>
      </w:r>
    </w:p>
    <w:p w14:paraId="4ADAA95D" w14:textId="77777777" w:rsidR="00A55E74" w:rsidRDefault="00A55E74" w:rsidP="00A55E74">
      <w:pPr>
        <w:spacing w:after="0" w:line="240" w:lineRule="atLeast"/>
        <w:jc w:val="both"/>
        <w:rPr>
          <w:rFonts w:ascii="Times New Roman" w:hAnsi="Times New Roman" w:cs="Times New Roman"/>
          <w:b/>
          <w:sz w:val="24"/>
          <w:szCs w:val="24"/>
        </w:rPr>
      </w:pPr>
    </w:p>
    <w:p w14:paraId="41A044A7" w14:textId="77777777" w:rsidR="00073845" w:rsidRDefault="00073845" w:rsidP="00A55E74">
      <w:pPr>
        <w:spacing w:after="0" w:line="240" w:lineRule="atLeast"/>
        <w:jc w:val="both"/>
        <w:rPr>
          <w:rFonts w:ascii="Times New Roman" w:hAnsi="Times New Roman" w:cs="Times New Roman"/>
          <w:b/>
          <w:sz w:val="24"/>
          <w:szCs w:val="24"/>
        </w:rPr>
      </w:pPr>
    </w:p>
    <w:p w14:paraId="3C769BC7" w14:textId="3663F18D" w:rsidR="00A55E74" w:rsidRDefault="00A55E74" w:rsidP="00A55E74">
      <w:pPr>
        <w:spacing w:after="0" w:line="240" w:lineRule="atLeast"/>
        <w:ind w:firstLine="708"/>
        <w:jc w:val="both"/>
        <w:rPr>
          <w:rFonts w:ascii="Times New Roman" w:hAnsi="Times New Roman" w:cs="Times New Roman"/>
          <w:b/>
          <w:sz w:val="24"/>
          <w:szCs w:val="24"/>
        </w:rPr>
      </w:pPr>
      <w:r>
        <w:rPr>
          <w:rFonts w:ascii="Times New Roman" w:hAnsi="Times New Roman" w:cs="Times New Roman"/>
          <w:b/>
          <w:sz w:val="24"/>
          <w:szCs w:val="24"/>
        </w:rPr>
        <w:t xml:space="preserve">Yazılı </w:t>
      </w:r>
      <w:r w:rsidR="00774AE3">
        <w:rPr>
          <w:rFonts w:ascii="Times New Roman" w:hAnsi="Times New Roman" w:cs="Times New Roman"/>
          <w:b/>
          <w:sz w:val="24"/>
          <w:szCs w:val="24"/>
        </w:rPr>
        <w:t>s</w:t>
      </w:r>
      <w:r>
        <w:rPr>
          <w:rFonts w:ascii="Times New Roman" w:hAnsi="Times New Roman" w:cs="Times New Roman"/>
          <w:b/>
          <w:sz w:val="24"/>
          <w:szCs w:val="24"/>
        </w:rPr>
        <w:t>avunma verilmek istenirse aşağıdaki sorulara sırasıyla cevap veriniz.</w:t>
      </w:r>
    </w:p>
    <w:p w14:paraId="2D42E45B"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1-)</w:t>
      </w:r>
      <w:r>
        <w:rPr>
          <w:rFonts w:ascii="Times New Roman" w:hAnsi="Times New Roman" w:cs="Times New Roman"/>
          <w:sz w:val="24"/>
          <w:szCs w:val="24"/>
        </w:rPr>
        <w:t xml:space="preserve">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dilekçesinde/ tutanağında iddia edilen hususlara ilişkin olarak söz konusu iddialara ilişkin savunmanızı yazınız. </w:t>
      </w:r>
    </w:p>
    <w:p w14:paraId="76CC405E" w14:textId="77777777" w:rsidR="00774AE3" w:rsidRDefault="00774AE3" w:rsidP="00A55E74">
      <w:pPr>
        <w:spacing w:after="0" w:line="240" w:lineRule="atLeast"/>
        <w:ind w:firstLine="708"/>
        <w:jc w:val="both"/>
        <w:rPr>
          <w:rFonts w:ascii="Times New Roman" w:hAnsi="Times New Roman" w:cs="Times New Roman"/>
          <w:sz w:val="24"/>
          <w:szCs w:val="24"/>
        </w:rPr>
      </w:pPr>
    </w:p>
    <w:p w14:paraId="7A3F4056"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lastRenderedPageBreak/>
        <w:t>Soru 2-)</w:t>
      </w:r>
      <w:r>
        <w:rPr>
          <w:rFonts w:ascii="Times New Roman" w:hAnsi="Times New Roman" w:cs="Times New Roman"/>
          <w:sz w:val="24"/>
          <w:szCs w:val="24"/>
        </w:rPr>
        <w:t xml:space="preserve"> </w:t>
      </w:r>
    </w:p>
    <w:p w14:paraId="679415CE" w14:textId="77777777" w:rsidR="00A55E74" w:rsidRDefault="00A55E74" w:rsidP="00A55E74">
      <w:pPr>
        <w:spacing w:after="0" w:line="240" w:lineRule="atLeast"/>
        <w:ind w:firstLine="708"/>
        <w:jc w:val="both"/>
        <w:rPr>
          <w:rFonts w:ascii="Times New Roman" w:hAnsi="Times New Roman" w:cs="Times New Roman"/>
          <w:sz w:val="24"/>
          <w:szCs w:val="24"/>
        </w:rPr>
      </w:pPr>
    </w:p>
    <w:p w14:paraId="371575B3"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3-)</w:t>
      </w:r>
      <w:r>
        <w:rPr>
          <w:rFonts w:ascii="Times New Roman" w:hAnsi="Times New Roman" w:cs="Times New Roman"/>
          <w:sz w:val="24"/>
          <w:szCs w:val="24"/>
        </w:rPr>
        <w:t xml:space="preserve"> </w:t>
      </w:r>
    </w:p>
    <w:p w14:paraId="4D512327" w14:textId="77777777" w:rsidR="00A55E74" w:rsidRDefault="00A55E74" w:rsidP="00A55E74">
      <w:pPr>
        <w:spacing w:after="0" w:line="240" w:lineRule="atLeast"/>
        <w:ind w:firstLine="708"/>
        <w:jc w:val="both"/>
        <w:rPr>
          <w:rFonts w:ascii="Times New Roman" w:hAnsi="Times New Roman" w:cs="Times New Roman"/>
          <w:sz w:val="24"/>
          <w:szCs w:val="24"/>
        </w:rPr>
      </w:pPr>
    </w:p>
    <w:p w14:paraId="3CBE61D0"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4-)</w:t>
      </w:r>
      <w:r>
        <w:rPr>
          <w:rFonts w:ascii="Times New Roman" w:hAnsi="Times New Roman" w:cs="Times New Roman"/>
          <w:sz w:val="24"/>
          <w:szCs w:val="24"/>
        </w:rPr>
        <w:t xml:space="preserve"> </w:t>
      </w:r>
    </w:p>
    <w:p w14:paraId="6EBB4FD0" w14:textId="77777777" w:rsidR="00A55E74" w:rsidRDefault="00A55E74" w:rsidP="00A55E74">
      <w:pPr>
        <w:spacing w:after="0" w:line="240" w:lineRule="atLeast"/>
        <w:ind w:firstLine="708"/>
        <w:jc w:val="both"/>
        <w:rPr>
          <w:rFonts w:ascii="Times New Roman" w:hAnsi="Times New Roman" w:cs="Times New Roman"/>
          <w:sz w:val="24"/>
          <w:szCs w:val="24"/>
        </w:rPr>
      </w:pPr>
    </w:p>
    <w:p w14:paraId="22F1C3F1"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5-)</w:t>
      </w:r>
      <w:r>
        <w:rPr>
          <w:rFonts w:ascii="Times New Roman" w:hAnsi="Times New Roman" w:cs="Times New Roman"/>
          <w:sz w:val="24"/>
          <w:szCs w:val="24"/>
        </w:rPr>
        <w:t xml:space="preserve"> </w:t>
      </w:r>
    </w:p>
    <w:p w14:paraId="44AB8BAC" w14:textId="77777777" w:rsidR="00774AE3" w:rsidRDefault="00774AE3" w:rsidP="00A55E74">
      <w:pPr>
        <w:spacing w:after="0" w:line="240" w:lineRule="atLeast"/>
        <w:ind w:firstLine="708"/>
        <w:jc w:val="both"/>
        <w:rPr>
          <w:rFonts w:ascii="Times New Roman" w:hAnsi="Times New Roman" w:cs="Times New Roman"/>
          <w:sz w:val="24"/>
          <w:szCs w:val="24"/>
        </w:rPr>
      </w:pPr>
    </w:p>
    <w:p w14:paraId="2FF6C540"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6-)</w:t>
      </w:r>
      <w:r>
        <w:rPr>
          <w:rFonts w:ascii="Times New Roman" w:hAnsi="Times New Roman" w:cs="Times New Roman"/>
          <w:sz w:val="24"/>
          <w:szCs w:val="24"/>
        </w:rPr>
        <w:t xml:space="preserve"> </w:t>
      </w:r>
    </w:p>
    <w:p w14:paraId="28F9F3C8" w14:textId="77777777" w:rsidR="00A55E74" w:rsidRDefault="00A55E74" w:rsidP="00A55E74">
      <w:pPr>
        <w:spacing w:after="0" w:line="240" w:lineRule="atLeast"/>
        <w:ind w:firstLine="708"/>
        <w:jc w:val="both"/>
        <w:rPr>
          <w:rFonts w:ascii="Times New Roman" w:hAnsi="Times New Roman" w:cs="Times New Roman"/>
          <w:sz w:val="24"/>
          <w:szCs w:val="24"/>
        </w:rPr>
      </w:pPr>
    </w:p>
    <w:p w14:paraId="1809F6BB" w14:textId="77777777" w:rsidR="00A55E74" w:rsidRDefault="00A55E74" w:rsidP="00A55E74">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7-)</w:t>
      </w:r>
      <w:r>
        <w:rPr>
          <w:rFonts w:ascii="Times New Roman" w:hAnsi="Times New Roman" w:cs="Times New Roman"/>
          <w:sz w:val="24"/>
          <w:szCs w:val="24"/>
        </w:rPr>
        <w:t xml:space="preserve"> Açıklamak istediğiniz başka hususlar var mı? varsa açıklayınız.</w:t>
      </w:r>
    </w:p>
    <w:p w14:paraId="514B2AD1" w14:textId="77777777" w:rsidR="00A55E74" w:rsidRDefault="00A55E74" w:rsidP="00A55E74">
      <w:pPr>
        <w:spacing w:after="0" w:line="240" w:lineRule="atLeast"/>
        <w:ind w:firstLine="708"/>
        <w:jc w:val="both"/>
        <w:rPr>
          <w:rFonts w:ascii="Times New Roman" w:hAnsi="Times New Roman" w:cs="Times New Roman"/>
          <w:sz w:val="24"/>
          <w:szCs w:val="24"/>
        </w:rPr>
      </w:pPr>
    </w:p>
    <w:p w14:paraId="4BB66752"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r>
        <w:rPr>
          <w:rFonts w:ascii="Times New Roman" w:hAnsi="Times New Roman" w:cs="Times New Roman"/>
          <w:b/>
          <w:sz w:val="24"/>
          <w:szCs w:val="24"/>
        </w:rPr>
        <w:t xml:space="preserve">Not: Savunmanızda bahsettiğiniz hususlar ile ilgili olarak delilleriniz var ise savunmanızda belirterek </w:t>
      </w:r>
      <w:r w:rsidRPr="00774AE3">
        <w:rPr>
          <w:rFonts w:ascii="Times New Roman" w:hAnsi="Times New Roman" w:cs="Times New Roman"/>
          <w:b/>
          <w:color w:val="000000" w:themeColor="text1"/>
          <w:sz w:val="24"/>
          <w:szCs w:val="24"/>
        </w:rPr>
        <w:t>tarafıma teslim ediniz.</w:t>
      </w:r>
    </w:p>
    <w:p w14:paraId="2FA69500"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p>
    <w:p w14:paraId="24AEDD2B"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u w:val="single"/>
        </w:rPr>
      </w:pPr>
      <w:r w:rsidRPr="00774AE3">
        <w:rPr>
          <w:rFonts w:ascii="Times New Roman" w:hAnsi="Times New Roman" w:cs="Times New Roman"/>
          <w:b/>
          <w:color w:val="000000" w:themeColor="text1"/>
          <w:sz w:val="24"/>
          <w:szCs w:val="24"/>
          <w:u w:val="single"/>
        </w:rPr>
        <w:t>İLETİŞİM ADRESİ:</w:t>
      </w:r>
    </w:p>
    <w:p w14:paraId="63678EFD"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p>
    <w:p w14:paraId="16E56DFC"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r w:rsidRPr="00774AE3">
        <w:rPr>
          <w:rFonts w:ascii="Times New Roman" w:hAnsi="Times New Roman" w:cs="Times New Roman"/>
          <w:b/>
          <w:color w:val="000000" w:themeColor="text1"/>
          <w:sz w:val="24"/>
          <w:szCs w:val="24"/>
        </w:rPr>
        <w:t>Adres:</w:t>
      </w:r>
    </w:p>
    <w:p w14:paraId="7AB90980"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p>
    <w:p w14:paraId="27AE731B" w14:textId="77777777" w:rsidR="00A55E74" w:rsidRPr="00774AE3" w:rsidRDefault="00A55E74" w:rsidP="00A55E74">
      <w:pPr>
        <w:spacing w:after="0" w:line="240" w:lineRule="atLeast"/>
        <w:ind w:firstLine="708"/>
        <w:jc w:val="both"/>
        <w:rPr>
          <w:rFonts w:ascii="Times New Roman" w:hAnsi="Times New Roman" w:cs="Times New Roman"/>
          <w:b/>
          <w:color w:val="000000" w:themeColor="text1"/>
          <w:sz w:val="24"/>
          <w:szCs w:val="24"/>
        </w:rPr>
      </w:pPr>
      <w:r w:rsidRPr="00774AE3">
        <w:rPr>
          <w:rFonts w:ascii="Times New Roman" w:hAnsi="Times New Roman" w:cs="Times New Roman"/>
          <w:b/>
          <w:color w:val="000000" w:themeColor="text1"/>
          <w:sz w:val="24"/>
          <w:szCs w:val="24"/>
        </w:rPr>
        <w:t>Tel:</w:t>
      </w:r>
    </w:p>
    <w:p w14:paraId="6A82932B" w14:textId="77777777" w:rsidR="00A55E74" w:rsidRPr="00774AE3" w:rsidRDefault="00A55E74" w:rsidP="000F056D">
      <w:pPr>
        <w:spacing w:after="0" w:line="240" w:lineRule="atLeast"/>
        <w:ind w:firstLine="708"/>
        <w:jc w:val="both"/>
        <w:rPr>
          <w:rFonts w:ascii="Times New Roman" w:hAnsi="Times New Roman" w:cs="Times New Roman"/>
          <w:color w:val="000000" w:themeColor="text1"/>
          <w:sz w:val="24"/>
          <w:szCs w:val="24"/>
        </w:rPr>
      </w:pPr>
    </w:p>
    <w:p w14:paraId="2E54D9F3" w14:textId="77777777" w:rsidR="000F056D" w:rsidRPr="00774AE3" w:rsidRDefault="000F056D" w:rsidP="000F056D">
      <w:pPr>
        <w:spacing w:after="0" w:line="240" w:lineRule="atLeast"/>
        <w:ind w:firstLine="708"/>
        <w:jc w:val="both"/>
        <w:rPr>
          <w:rFonts w:ascii="Times New Roman" w:hAnsi="Times New Roman" w:cs="Times New Roman"/>
          <w:b/>
          <w:color w:val="000000" w:themeColor="text1"/>
          <w:sz w:val="24"/>
          <w:szCs w:val="24"/>
        </w:rPr>
      </w:pPr>
    </w:p>
    <w:p w14:paraId="083A0663" w14:textId="77777777" w:rsidR="000F056D" w:rsidRDefault="000F056D" w:rsidP="000F056D">
      <w:pPr>
        <w:rPr>
          <w:rFonts w:ascii="Times New Roman" w:hAnsi="Times New Roman" w:cs="Times New Roman"/>
          <w:color w:val="1F4E79" w:themeColor="accent1" w:themeShade="80"/>
          <w:sz w:val="24"/>
          <w:szCs w:val="24"/>
        </w:rPr>
      </w:pPr>
    </w:p>
    <w:p w14:paraId="3513C5E7" w14:textId="77777777" w:rsidR="00A55E74" w:rsidRDefault="00A55E74" w:rsidP="000F056D">
      <w:pPr>
        <w:rPr>
          <w:rFonts w:ascii="Times New Roman" w:hAnsi="Times New Roman" w:cs="Times New Roman"/>
          <w:color w:val="1F4E79" w:themeColor="accent1" w:themeShade="80"/>
          <w:sz w:val="24"/>
          <w:szCs w:val="24"/>
        </w:rPr>
      </w:pPr>
    </w:p>
    <w:p w14:paraId="529C02C3" w14:textId="77777777" w:rsidR="00A55E74" w:rsidRDefault="00A55E74" w:rsidP="000F056D">
      <w:pPr>
        <w:rPr>
          <w:rFonts w:ascii="Times New Roman" w:hAnsi="Times New Roman" w:cs="Times New Roman"/>
          <w:color w:val="1F4E79" w:themeColor="accent1" w:themeShade="80"/>
          <w:sz w:val="24"/>
          <w:szCs w:val="24"/>
        </w:rPr>
      </w:pPr>
    </w:p>
    <w:p w14:paraId="4622D67F" w14:textId="77777777" w:rsidR="00A55E74" w:rsidRDefault="00A55E74" w:rsidP="000F056D">
      <w:pPr>
        <w:rPr>
          <w:rFonts w:ascii="Times New Roman" w:hAnsi="Times New Roman" w:cs="Times New Roman"/>
          <w:color w:val="1F4E79" w:themeColor="accent1" w:themeShade="80"/>
          <w:sz w:val="24"/>
          <w:szCs w:val="24"/>
        </w:rPr>
      </w:pPr>
    </w:p>
    <w:p w14:paraId="418B8FF1" w14:textId="77777777" w:rsidR="00A55E74" w:rsidRDefault="00A55E74" w:rsidP="000F056D">
      <w:pPr>
        <w:rPr>
          <w:rFonts w:ascii="Times New Roman" w:hAnsi="Times New Roman" w:cs="Times New Roman"/>
          <w:color w:val="1F4E79" w:themeColor="accent1" w:themeShade="80"/>
          <w:sz w:val="24"/>
          <w:szCs w:val="24"/>
        </w:rPr>
      </w:pPr>
    </w:p>
    <w:p w14:paraId="221DE72C" w14:textId="77777777" w:rsidR="00BB15C1" w:rsidRDefault="00BB15C1" w:rsidP="000F056D">
      <w:pPr>
        <w:rPr>
          <w:rFonts w:ascii="Times New Roman" w:hAnsi="Times New Roman" w:cs="Times New Roman"/>
          <w:color w:val="1F4E79" w:themeColor="accent1" w:themeShade="80"/>
          <w:sz w:val="24"/>
          <w:szCs w:val="24"/>
        </w:rPr>
      </w:pPr>
    </w:p>
    <w:p w14:paraId="7443445C" w14:textId="77777777" w:rsidR="00774AE3" w:rsidRPr="008D7123" w:rsidRDefault="00774AE3" w:rsidP="00774AE3">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 xml:space="preserve">NOT: </w:t>
      </w:r>
    </w:p>
    <w:p w14:paraId="53A27C20" w14:textId="77777777" w:rsidR="00774AE3" w:rsidRPr="008D7123" w:rsidRDefault="00774AE3" w:rsidP="00774AE3">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*Önce şikayetçinin sonra tanıkların ifadesi alınmalı daha sonra soruşturulanın savunması alınmalıdır.</w:t>
      </w:r>
    </w:p>
    <w:p w14:paraId="1B80B776" w14:textId="77777777" w:rsidR="00774AE3" w:rsidRPr="008D7123" w:rsidRDefault="00774AE3" w:rsidP="00774AE3">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*Savunmaya davet yazısı</w:t>
      </w:r>
      <w:r>
        <w:rPr>
          <w:rFonts w:ascii="Times New Roman" w:hAnsi="Times New Roman" w:cs="Times New Roman"/>
          <w:color w:val="FF0000"/>
          <w:sz w:val="24"/>
          <w:szCs w:val="24"/>
        </w:rPr>
        <w:t>nın</w:t>
      </w:r>
      <w:r w:rsidRPr="008D7123">
        <w:rPr>
          <w:rFonts w:ascii="Times New Roman" w:hAnsi="Times New Roman" w:cs="Times New Roman"/>
          <w:color w:val="FF0000"/>
          <w:sz w:val="24"/>
          <w:szCs w:val="24"/>
        </w:rPr>
        <w:t xml:space="preserve"> yazılı olarak hazırlanarak öğrenciye 7201 </w:t>
      </w:r>
      <w:r>
        <w:rPr>
          <w:rFonts w:ascii="Times New Roman" w:hAnsi="Times New Roman" w:cs="Times New Roman"/>
          <w:color w:val="FF0000"/>
          <w:sz w:val="24"/>
          <w:szCs w:val="24"/>
        </w:rPr>
        <w:t>s</w:t>
      </w:r>
      <w:r w:rsidRPr="008D7123">
        <w:rPr>
          <w:rFonts w:ascii="Times New Roman" w:hAnsi="Times New Roman" w:cs="Times New Roman"/>
          <w:color w:val="FF0000"/>
          <w:sz w:val="24"/>
          <w:szCs w:val="24"/>
        </w:rPr>
        <w:t>ayılı Tebligat Kanunu</w:t>
      </w:r>
      <w:r>
        <w:rPr>
          <w:rFonts w:ascii="Times New Roman" w:hAnsi="Times New Roman" w:cs="Times New Roman"/>
          <w:color w:val="FF0000"/>
          <w:sz w:val="24"/>
          <w:szCs w:val="24"/>
        </w:rPr>
        <w:t>’</w:t>
      </w:r>
      <w:r w:rsidRPr="008D7123">
        <w:rPr>
          <w:rFonts w:ascii="Times New Roman" w:hAnsi="Times New Roman" w:cs="Times New Roman"/>
          <w:color w:val="FF0000"/>
          <w:sz w:val="24"/>
          <w:szCs w:val="24"/>
        </w:rPr>
        <w:t>na göre tebliğ edilmesi kanuni zorunluktur</w:t>
      </w:r>
      <w:r w:rsidRPr="008D7123">
        <w:rPr>
          <w:rFonts w:ascii="Times New Roman" w:hAnsi="Times New Roman" w:cs="Times New Roman"/>
          <w:i/>
          <w:color w:val="FF0000"/>
          <w:sz w:val="24"/>
          <w:szCs w:val="24"/>
        </w:rPr>
        <w:t>.</w:t>
      </w:r>
      <w:r>
        <w:rPr>
          <w:rFonts w:ascii="Times New Roman" w:hAnsi="Times New Roman" w:cs="Times New Roman"/>
          <w:i/>
          <w:color w:val="FF0000"/>
          <w:sz w:val="24"/>
          <w:szCs w:val="24"/>
        </w:rPr>
        <w:t xml:space="preserve"> </w:t>
      </w:r>
      <w:r w:rsidRPr="008D7123">
        <w:rPr>
          <w:rFonts w:ascii="Times New Roman" w:hAnsi="Times New Roman" w:cs="Times New Roman"/>
          <w:i/>
          <w:color w:val="FF0000"/>
          <w:sz w:val="24"/>
          <w:szCs w:val="24"/>
        </w:rPr>
        <w:t xml:space="preserve">(Ek olarak ayrıca Savunmaya Davet yazısının öğrenci bilgi sistemi üzerinden veya elektronik posta ya da kısa mesaj ile öğrenciye bildirilmesi faydalı olacaktır. Ancak bu bildirimin tebligat yerine geçmediği ve savunmaya davet yazısının 7201 </w:t>
      </w:r>
      <w:r>
        <w:rPr>
          <w:rFonts w:ascii="Times New Roman" w:hAnsi="Times New Roman" w:cs="Times New Roman"/>
          <w:i/>
          <w:color w:val="FF0000"/>
          <w:sz w:val="24"/>
          <w:szCs w:val="24"/>
        </w:rPr>
        <w:t>s</w:t>
      </w:r>
      <w:r w:rsidRPr="008D7123">
        <w:rPr>
          <w:rFonts w:ascii="Times New Roman" w:hAnsi="Times New Roman" w:cs="Times New Roman"/>
          <w:i/>
          <w:color w:val="FF0000"/>
          <w:sz w:val="24"/>
          <w:szCs w:val="24"/>
        </w:rPr>
        <w:t>ayılı Tebligat Kanunu</w:t>
      </w:r>
      <w:r>
        <w:rPr>
          <w:rFonts w:ascii="Times New Roman" w:hAnsi="Times New Roman" w:cs="Times New Roman"/>
          <w:i/>
          <w:color w:val="FF0000"/>
          <w:sz w:val="24"/>
          <w:szCs w:val="24"/>
        </w:rPr>
        <w:t>’</w:t>
      </w:r>
      <w:r w:rsidRPr="008D7123">
        <w:rPr>
          <w:rFonts w:ascii="Times New Roman" w:hAnsi="Times New Roman" w:cs="Times New Roman"/>
          <w:i/>
          <w:color w:val="FF0000"/>
          <w:sz w:val="24"/>
          <w:szCs w:val="24"/>
        </w:rPr>
        <w:t>na göre tebliğ yükümlülüğünü ortadan kaldırmadığı unutulmamalıdır</w:t>
      </w:r>
      <w:r w:rsidRPr="008D7123">
        <w:rPr>
          <w:rFonts w:ascii="Times New Roman" w:hAnsi="Times New Roman" w:cs="Times New Roman"/>
          <w:color w:val="FF0000"/>
          <w:sz w:val="24"/>
          <w:szCs w:val="24"/>
        </w:rPr>
        <w:t>.)</w:t>
      </w:r>
    </w:p>
    <w:p w14:paraId="340AE98F" w14:textId="77777777" w:rsidR="00774AE3" w:rsidRPr="008D7123" w:rsidRDefault="00774AE3" w:rsidP="00774AE3">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 xml:space="preserve">*Yapılan tüm tebligatlarda ilgilinin </w:t>
      </w:r>
      <w:r>
        <w:rPr>
          <w:rFonts w:ascii="Times New Roman" w:hAnsi="Times New Roman" w:cs="Times New Roman"/>
          <w:color w:val="FF0000"/>
          <w:sz w:val="24"/>
          <w:szCs w:val="24"/>
        </w:rPr>
        <w:t>MERNİS</w:t>
      </w:r>
      <w:r w:rsidRPr="008D7123">
        <w:rPr>
          <w:rFonts w:ascii="Times New Roman" w:hAnsi="Times New Roman" w:cs="Times New Roman"/>
          <w:color w:val="FF0000"/>
          <w:sz w:val="24"/>
          <w:szCs w:val="24"/>
        </w:rPr>
        <w:t xml:space="preserve"> adresine Tebligat Kanunu hükümlerine göre posta yolu ile veya memur eliyle tebliğ belgesi ise tebligat yapılmalıdır. </w:t>
      </w:r>
    </w:p>
    <w:p w14:paraId="21AED590" w14:textId="77777777" w:rsidR="00774AE3" w:rsidRPr="008D7123" w:rsidRDefault="00774AE3" w:rsidP="00774AE3">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 xml:space="preserve">*Soruşturulan savunmaya davet edilirken savunmaya davet yazısının tebliğ edildiği tarihten itibaren </w:t>
      </w:r>
      <w:r w:rsidRPr="008D7123">
        <w:rPr>
          <w:rFonts w:ascii="Times New Roman" w:hAnsi="Times New Roman" w:cs="Times New Roman"/>
          <w:b/>
          <w:color w:val="FF0000"/>
          <w:sz w:val="24"/>
          <w:szCs w:val="24"/>
        </w:rPr>
        <w:t xml:space="preserve">en az 7 gün sonra </w:t>
      </w:r>
      <w:r w:rsidRPr="008D7123">
        <w:rPr>
          <w:rFonts w:ascii="Times New Roman" w:hAnsi="Times New Roman" w:cs="Times New Roman"/>
          <w:color w:val="FF0000"/>
          <w:sz w:val="24"/>
          <w:szCs w:val="24"/>
        </w:rPr>
        <w:t>savunmasının alınması kanuni zorunluluktur.</w:t>
      </w:r>
    </w:p>
    <w:p w14:paraId="0958E6A8" w14:textId="26646354" w:rsidR="000F056D" w:rsidRPr="000F056D" w:rsidRDefault="000F056D" w:rsidP="00073845">
      <w:pPr>
        <w:jc w:val="both"/>
        <w:rPr>
          <w:rFonts w:ascii="Times New Roman" w:hAnsi="Times New Roman" w:cs="Times New Roman"/>
          <w:color w:val="1F4E79" w:themeColor="accent1" w:themeShade="80"/>
          <w:sz w:val="24"/>
          <w:szCs w:val="24"/>
        </w:rPr>
      </w:pPr>
    </w:p>
    <w:sectPr w:rsidR="000F056D" w:rsidRPr="000F056D" w:rsidSect="008116DA">
      <w:footerReference w:type="default" r:id="rI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2210E" w14:textId="77777777" w:rsidR="00BC4080" w:rsidRDefault="00BC4080" w:rsidP="006A1E03">
      <w:pPr>
        <w:spacing w:after="0" w:line="240" w:lineRule="auto"/>
      </w:pPr>
      <w:r>
        <w:separator/>
      </w:r>
    </w:p>
  </w:endnote>
  <w:endnote w:type="continuationSeparator" w:id="0">
    <w:p w14:paraId="51572CE8" w14:textId="77777777" w:rsidR="00BC4080" w:rsidRDefault="00BC4080"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26638"/>
      <w:docPartObj>
        <w:docPartGallery w:val="Page Numbers (Bottom of Page)"/>
        <w:docPartUnique/>
      </w:docPartObj>
    </w:sdtPr>
    <w:sdtContent>
      <w:p w14:paraId="546E1617" w14:textId="77777777" w:rsidR="00073845" w:rsidRDefault="00073845">
        <w:pPr>
          <w:pStyle w:val="AltBilgi"/>
          <w:jc w:val="center"/>
        </w:pPr>
        <w:r>
          <w:fldChar w:fldCharType="begin"/>
        </w:r>
        <w:r>
          <w:instrText>PAGE   \* MERGEFORMAT</w:instrText>
        </w:r>
        <w:r>
          <w:fldChar w:fldCharType="separate"/>
        </w:r>
        <w:r w:rsidR="00E14D5A">
          <w:rPr>
            <w:noProof/>
          </w:rPr>
          <w:t>2</w:t>
        </w:r>
        <w:r>
          <w:fldChar w:fldCharType="end"/>
        </w:r>
      </w:p>
    </w:sdtContent>
  </w:sdt>
  <w:p w14:paraId="1E5243D4" w14:textId="77777777" w:rsidR="00073845" w:rsidRDefault="000738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188DD" w14:textId="77777777" w:rsidR="00BC4080" w:rsidRDefault="00BC4080" w:rsidP="006A1E03">
      <w:pPr>
        <w:spacing w:after="0" w:line="240" w:lineRule="auto"/>
      </w:pPr>
      <w:r>
        <w:separator/>
      </w:r>
    </w:p>
  </w:footnote>
  <w:footnote w:type="continuationSeparator" w:id="0">
    <w:p w14:paraId="36FF4EA1" w14:textId="77777777" w:rsidR="00BC4080" w:rsidRDefault="00BC4080" w:rsidP="006A1E03">
      <w:pPr>
        <w:spacing w:after="0" w:line="240" w:lineRule="auto"/>
      </w:pPr>
      <w:r>
        <w:continuationSeparator/>
      </w:r>
    </w:p>
  </w:footnote>
  <w:footnote w:id="1">
    <w:p w14:paraId="1E9F1D58" w14:textId="04AC71A3" w:rsidR="00D073DE" w:rsidRPr="00CB4955" w:rsidRDefault="00D073DE">
      <w:pPr>
        <w:pStyle w:val="DipnotMetni"/>
        <w:rPr>
          <w:rFonts w:ascii="Times New Roman" w:hAnsi="Times New Roman" w:cs="Times New Roman"/>
          <w:color w:val="FF0000"/>
        </w:rPr>
      </w:pPr>
      <w:r w:rsidRPr="00CB4955">
        <w:rPr>
          <w:rStyle w:val="DipnotBavurusu"/>
          <w:rFonts w:ascii="Times New Roman" w:hAnsi="Times New Roman" w:cs="Times New Roman"/>
          <w:color w:val="FF0000"/>
        </w:rPr>
        <w:footnoteRef/>
      </w:r>
      <w:r w:rsidRPr="00CB4955">
        <w:rPr>
          <w:rFonts w:ascii="Times New Roman" w:hAnsi="Times New Roman" w:cs="Times New Roman"/>
          <w:color w:val="FF0000"/>
        </w:rPr>
        <w:t xml:space="preserve"> İsnat edilen fiilin 2547 </w:t>
      </w:r>
      <w:r w:rsidR="00774AE3" w:rsidRPr="00CB4955">
        <w:rPr>
          <w:rFonts w:ascii="Times New Roman" w:hAnsi="Times New Roman" w:cs="Times New Roman"/>
          <w:color w:val="FF0000"/>
        </w:rPr>
        <w:t>s</w:t>
      </w:r>
      <w:r w:rsidRPr="00CB4955">
        <w:rPr>
          <w:rFonts w:ascii="Times New Roman" w:hAnsi="Times New Roman" w:cs="Times New Roman"/>
          <w:color w:val="FF0000"/>
        </w:rPr>
        <w:t>ayılı Kanun</w:t>
      </w:r>
      <w:r w:rsidR="00774AE3" w:rsidRPr="00CB4955">
        <w:rPr>
          <w:rFonts w:ascii="Times New Roman" w:hAnsi="Times New Roman" w:cs="Times New Roman"/>
          <w:color w:val="FF0000"/>
        </w:rPr>
        <w:t>’</w:t>
      </w:r>
      <w:r w:rsidRPr="00CB4955">
        <w:rPr>
          <w:rFonts w:ascii="Times New Roman" w:hAnsi="Times New Roman" w:cs="Times New Roman"/>
          <w:color w:val="FF0000"/>
        </w:rPr>
        <w:t xml:space="preserve">un 54. </w:t>
      </w:r>
      <w:r w:rsidR="00774AE3" w:rsidRPr="00CB4955">
        <w:rPr>
          <w:rFonts w:ascii="Times New Roman" w:hAnsi="Times New Roman" w:cs="Times New Roman"/>
          <w:color w:val="FF0000"/>
        </w:rPr>
        <w:t>m</w:t>
      </w:r>
      <w:r w:rsidRPr="00CB4955">
        <w:rPr>
          <w:rFonts w:ascii="Times New Roman" w:hAnsi="Times New Roman" w:cs="Times New Roman"/>
          <w:color w:val="FF0000"/>
        </w:rPr>
        <w:t>addesindeki hangi disiplin suçuna karşılık geldiği yazılır.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73845"/>
    <w:rsid w:val="000840BB"/>
    <w:rsid w:val="000F056D"/>
    <w:rsid w:val="00144CE5"/>
    <w:rsid w:val="0018039B"/>
    <w:rsid w:val="00242FD2"/>
    <w:rsid w:val="003915DD"/>
    <w:rsid w:val="004F4A57"/>
    <w:rsid w:val="004F60EF"/>
    <w:rsid w:val="005E132A"/>
    <w:rsid w:val="005F30C1"/>
    <w:rsid w:val="00696006"/>
    <w:rsid w:val="006A1E03"/>
    <w:rsid w:val="006F49A1"/>
    <w:rsid w:val="0075752E"/>
    <w:rsid w:val="00774AE3"/>
    <w:rsid w:val="007855EB"/>
    <w:rsid w:val="008116DA"/>
    <w:rsid w:val="00860721"/>
    <w:rsid w:val="00A55E74"/>
    <w:rsid w:val="00AF1DEC"/>
    <w:rsid w:val="00B35211"/>
    <w:rsid w:val="00BB15C1"/>
    <w:rsid w:val="00BC4080"/>
    <w:rsid w:val="00BC51DC"/>
    <w:rsid w:val="00BE7E65"/>
    <w:rsid w:val="00C23027"/>
    <w:rsid w:val="00C43B90"/>
    <w:rsid w:val="00CA4825"/>
    <w:rsid w:val="00CB4955"/>
    <w:rsid w:val="00D073DE"/>
    <w:rsid w:val="00E10499"/>
    <w:rsid w:val="00E14D5A"/>
    <w:rsid w:val="00EA304E"/>
    <w:rsid w:val="00EC7ED8"/>
    <w:rsid w:val="00F431FC"/>
    <w:rsid w:val="00F76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1A01"/>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D07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73DE"/>
  </w:style>
  <w:style w:type="paragraph" w:styleId="AltBilgi">
    <w:name w:val="footer"/>
    <w:basedOn w:val="Normal"/>
    <w:link w:val="AltBilgiChar"/>
    <w:uiPriority w:val="99"/>
    <w:unhideWhenUsed/>
    <w:rsid w:val="00D07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7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024B29F-1E75-460E-9BA5-E72D871F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22</cp:revision>
  <dcterms:created xsi:type="dcterms:W3CDTF">2025-12-31T08:07:00Z</dcterms:created>
  <dcterms:modified xsi:type="dcterms:W3CDTF">2026-08-20T08:21:00Z</dcterms:modified>
</cp:coreProperties>
</file>