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32B0E49" w14:textId="5264F1E4" w:rsidR="00330877" w:rsidRPr="0029276F" w:rsidRDefault="0029276F" w:rsidP="00330877">
      <w:pPr>
        <w:spacing w:after="0" w:line="140" w:lineRule="atLeast"/>
        <w:jc w:val="center"/>
        <w:rPr>
          <w:rFonts w:ascii="Times New Roman" w:hAnsi="Times New Roman" w:cs="Times New Roman"/>
          <w:b/>
          <w:i/>
          <w:iCs/>
          <w:color w:val="FF0000"/>
          <w:sz w:val="24"/>
          <w:szCs w:val="24"/>
        </w:rPr>
      </w:pPr>
      <w:r>
        <w:rPr>
          <w:rFonts w:ascii="Times New Roman" w:hAnsi="Times New Roman" w:cs="Times New Roman"/>
          <w:b/>
          <w:i/>
          <w:iCs/>
          <w:color w:val="FF0000"/>
          <w:sz w:val="24"/>
          <w:szCs w:val="24"/>
        </w:rPr>
        <w:t>(</w:t>
      </w:r>
      <w:r w:rsidR="00330877" w:rsidRPr="0029276F">
        <w:rPr>
          <w:rFonts w:ascii="Times New Roman" w:hAnsi="Times New Roman" w:cs="Times New Roman"/>
          <w:b/>
          <w:i/>
          <w:iCs/>
          <w:color w:val="FF0000"/>
          <w:sz w:val="24"/>
          <w:szCs w:val="24"/>
        </w:rPr>
        <w:t>FAKÜLTE DİSİPLİN KURULU KARARI ÖRNEĞİ</w:t>
      </w:r>
      <w:r>
        <w:rPr>
          <w:rFonts w:ascii="Times New Roman" w:hAnsi="Times New Roman" w:cs="Times New Roman"/>
          <w:b/>
          <w:i/>
          <w:iCs/>
          <w:color w:val="FF0000"/>
          <w:sz w:val="24"/>
          <w:szCs w:val="24"/>
        </w:rPr>
        <w:t>)</w:t>
      </w:r>
    </w:p>
    <w:p w14:paraId="2B4AB265" w14:textId="77777777" w:rsidR="00330877" w:rsidRDefault="00330877" w:rsidP="00330877">
      <w:pPr>
        <w:spacing w:after="0" w:line="140" w:lineRule="atLeast"/>
        <w:jc w:val="center"/>
        <w:rPr>
          <w:rFonts w:ascii="Arial Black" w:hAnsi="Arial Black" w:cs="Times New Roman"/>
          <w:b/>
          <w:color w:val="FF0000"/>
          <w:sz w:val="24"/>
          <w:szCs w:val="24"/>
        </w:rPr>
      </w:pPr>
    </w:p>
    <w:p w14:paraId="04709361" w14:textId="77777777" w:rsidR="0029276F" w:rsidRDefault="0029276F" w:rsidP="00330877">
      <w:pPr>
        <w:spacing w:after="0" w:line="140" w:lineRule="atLeast"/>
        <w:jc w:val="center"/>
        <w:rPr>
          <w:rFonts w:ascii="Times New Roman" w:hAnsi="Times New Roman" w:cs="Times New Roman"/>
          <w:b/>
          <w:sz w:val="24"/>
          <w:szCs w:val="24"/>
        </w:rPr>
      </w:pPr>
    </w:p>
    <w:p w14:paraId="6BAA83E9" w14:textId="77777777" w:rsidR="00330877" w:rsidRDefault="00330877" w:rsidP="00330877">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T.C.</w:t>
      </w:r>
    </w:p>
    <w:p w14:paraId="07937CD5" w14:textId="77777777" w:rsidR="00330877" w:rsidRDefault="00330877" w:rsidP="00330877">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KASTAMONU ÜNİVERSİTESİ</w:t>
      </w:r>
    </w:p>
    <w:p w14:paraId="40289C2B" w14:textId="77777777" w:rsidR="00330877" w:rsidRDefault="00330877" w:rsidP="00330877">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 FAKÜLTESİ DEKANLIĞI</w:t>
      </w:r>
    </w:p>
    <w:p w14:paraId="70FBFE93" w14:textId="77777777" w:rsidR="00330877" w:rsidRDefault="00330877" w:rsidP="00330877">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FAKÜLTE DİSİPLİN KURULU KARARI</w:t>
      </w:r>
    </w:p>
    <w:p w14:paraId="0E624F42" w14:textId="77777777" w:rsidR="00330877" w:rsidRDefault="00330877" w:rsidP="00330877">
      <w:pPr>
        <w:spacing w:after="0" w:line="140" w:lineRule="atLeast"/>
        <w:jc w:val="cente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3020"/>
        <w:gridCol w:w="3020"/>
        <w:gridCol w:w="3020"/>
      </w:tblGrid>
      <w:tr w:rsidR="00330877" w14:paraId="09CDD991" w14:textId="77777777" w:rsidTr="003E20BB">
        <w:tc>
          <w:tcPr>
            <w:tcW w:w="3020" w:type="dxa"/>
          </w:tcPr>
          <w:p w14:paraId="6C874235" w14:textId="77777777" w:rsidR="00330877" w:rsidRDefault="00330877"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Toplantı Sayısı</w:t>
            </w:r>
          </w:p>
        </w:tc>
        <w:tc>
          <w:tcPr>
            <w:tcW w:w="3021" w:type="dxa"/>
          </w:tcPr>
          <w:p w14:paraId="1C03E40A" w14:textId="77777777" w:rsidR="00330877" w:rsidRDefault="00330877"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Sayısı</w:t>
            </w:r>
          </w:p>
        </w:tc>
        <w:tc>
          <w:tcPr>
            <w:tcW w:w="3021" w:type="dxa"/>
          </w:tcPr>
          <w:p w14:paraId="5C5025FA" w14:textId="77777777" w:rsidR="00330877" w:rsidRDefault="00330877"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Tarihi</w:t>
            </w:r>
          </w:p>
        </w:tc>
      </w:tr>
      <w:tr w:rsidR="00330877" w14:paraId="0E46C762" w14:textId="77777777" w:rsidTr="003E20BB">
        <w:tc>
          <w:tcPr>
            <w:tcW w:w="3020" w:type="dxa"/>
          </w:tcPr>
          <w:p w14:paraId="392038D0" w14:textId="05A09B30" w:rsidR="00330877" w:rsidRDefault="00330877" w:rsidP="003E20BB">
            <w:pPr>
              <w:spacing w:line="140" w:lineRule="atLeast"/>
              <w:jc w:val="center"/>
              <w:rPr>
                <w:rFonts w:ascii="Times New Roman" w:hAnsi="Times New Roman" w:cs="Times New Roman"/>
                <w:sz w:val="24"/>
                <w:szCs w:val="24"/>
              </w:rPr>
            </w:pPr>
          </w:p>
        </w:tc>
        <w:tc>
          <w:tcPr>
            <w:tcW w:w="3021" w:type="dxa"/>
          </w:tcPr>
          <w:p w14:paraId="243052B0" w14:textId="7D6E2E5D" w:rsidR="00330877" w:rsidRDefault="00330877" w:rsidP="003E20BB">
            <w:pPr>
              <w:spacing w:line="140" w:lineRule="atLeast"/>
              <w:jc w:val="center"/>
              <w:rPr>
                <w:rFonts w:ascii="Times New Roman" w:hAnsi="Times New Roman" w:cs="Times New Roman"/>
                <w:sz w:val="24"/>
                <w:szCs w:val="24"/>
              </w:rPr>
            </w:pPr>
          </w:p>
        </w:tc>
        <w:tc>
          <w:tcPr>
            <w:tcW w:w="3021" w:type="dxa"/>
          </w:tcPr>
          <w:p w14:paraId="6CE0FC95" w14:textId="0B9FF300" w:rsidR="00330877" w:rsidRDefault="0029276F"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r>
    </w:tbl>
    <w:p w14:paraId="4C5BB9C4" w14:textId="77777777" w:rsidR="00330877" w:rsidRDefault="00330877" w:rsidP="00330877">
      <w:pPr>
        <w:spacing w:after="0" w:line="140" w:lineRule="atLeast"/>
        <w:jc w:val="center"/>
        <w:rPr>
          <w:rFonts w:ascii="Times New Roman" w:hAnsi="Times New Roman" w:cs="Times New Roman"/>
          <w:sz w:val="24"/>
          <w:szCs w:val="24"/>
        </w:rPr>
      </w:pPr>
    </w:p>
    <w:p w14:paraId="75F272C2" w14:textId="054D0295" w:rsidR="00330877" w:rsidRDefault="00330877" w:rsidP="0029276F">
      <w:pPr>
        <w:spacing w:after="0" w:line="140" w:lineRule="atLeast"/>
        <w:ind w:firstLine="708"/>
        <w:jc w:val="both"/>
        <w:rPr>
          <w:rFonts w:ascii="Times New Roman" w:hAnsi="Times New Roman" w:cs="Times New Roman"/>
          <w:sz w:val="24"/>
          <w:szCs w:val="24"/>
        </w:rPr>
      </w:pPr>
      <w:r>
        <w:rPr>
          <w:rFonts w:ascii="Times New Roman" w:hAnsi="Times New Roman" w:cs="Times New Roman"/>
          <w:sz w:val="24"/>
          <w:szCs w:val="24"/>
        </w:rPr>
        <w:t>Fakültemiz Disiplin Kurulu, … başkanlığında toplanarak aşağıdaki kararları almıştır.</w:t>
      </w:r>
    </w:p>
    <w:p w14:paraId="71298585" w14:textId="77777777" w:rsidR="00330877" w:rsidRDefault="00330877" w:rsidP="00330877">
      <w:pPr>
        <w:spacing w:after="0" w:line="140" w:lineRule="atLeast"/>
        <w:jc w:val="both"/>
        <w:rPr>
          <w:rFonts w:ascii="Times New Roman" w:hAnsi="Times New Roman" w:cs="Times New Roman"/>
          <w:sz w:val="24"/>
          <w:szCs w:val="24"/>
        </w:rPr>
      </w:pPr>
    </w:p>
    <w:p w14:paraId="60F421B2" w14:textId="77777777" w:rsidR="00330877" w:rsidRDefault="00330877" w:rsidP="00330877">
      <w:pPr>
        <w:spacing w:after="0" w:line="140" w:lineRule="atLeast"/>
        <w:jc w:val="both"/>
        <w:rPr>
          <w:rFonts w:ascii="Times New Roman" w:hAnsi="Times New Roman" w:cs="Times New Roman"/>
          <w:sz w:val="24"/>
          <w:szCs w:val="24"/>
        </w:rPr>
      </w:pPr>
    </w:p>
    <w:p w14:paraId="10BD968A" w14:textId="64BD234A" w:rsidR="00330877" w:rsidRDefault="00330877" w:rsidP="0029276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Fakültemiz Disiplin Kurulu, </w:t>
      </w:r>
      <w:proofErr w:type="gramStart"/>
      <w:r>
        <w:rPr>
          <w:rFonts w:ascii="Times New Roman" w:hAnsi="Times New Roman" w:cs="Times New Roman"/>
          <w:sz w:val="24"/>
          <w:szCs w:val="24"/>
        </w:rPr>
        <w:t>Fakültemiz  personel</w:t>
      </w:r>
      <w:r w:rsidR="0029276F">
        <w:rPr>
          <w:rFonts w:ascii="Times New Roman" w:hAnsi="Times New Roman" w:cs="Times New Roman"/>
          <w:sz w:val="24"/>
          <w:szCs w:val="24"/>
        </w:rPr>
        <w:t>i</w:t>
      </w:r>
      <w:proofErr w:type="gramEnd"/>
      <w:r w:rsidR="0029276F">
        <w:rPr>
          <w:rFonts w:ascii="Times New Roman" w:hAnsi="Times New Roman" w:cs="Times New Roman"/>
          <w:sz w:val="24"/>
          <w:szCs w:val="24"/>
        </w:rPr>
        <w:t xml:space="preserve"> … </w:t>
      </w:r>
      <w:r>
        <w:rPr>
          <w:rFonts w:ascii="Times New Roman" w:hAnsi="Times New Roman" w:cs="Times New Roman"/>
          <w:sz w:val="24"/>
          <w:szCs w:val="24"/>
        </w:rPr>
        <w:t>hakkında …. Fakültesi Dekanlığının</w:t>
      </w:r>
      <w:r w:rsidR="0029276F">
        <w:rPr>
          <w:rFonts w:ascii="Times New Roman" w:hAnsi="Times New Roman" w:cs="Times New Roman"/>
          <w:sz w:val="24"/>
          <w:szCs w:val="24"/>
        </w:rPr>
        <w:t xml:space="preserve"> …/…/… </w:t>
      </w:r>
      <w:r>
        <w:rPr>
          <w:rFonts w:ascii="Times New Roman" w:hAnsi="Times New Roman" w:cs="Times New Roman"/>
          <w:sz w:val="24"/>
          <w:szCs w:val="24"/>
        </w:rPr>
        <w:t xml:space="preserve">tarihli ve </w:t>
      </w:r>
      <w:r>
        <w:rPr>
          <w:rFonts w:ascii="Times New Roman" w:eastAsia="Times New Roman" w:hAnsi="Times New Roman" w:cs="Times New Roman"/>
          <w:sz w:val="24"/>
          <w:szCs w:val="24"/>
          <w:lang w:eastAsia="tr-TR"/>
        </w:rPr>
        <w:t xml:space="preserve">… sayılı görevlendirme yazısı ile başlatılan disiplin soruşturması ile ilgili muhakkikin Soruşturma Raporunu görüşmek üzere toplandı. </w:t>
      </w:r>
    </w:p>
    <w:p w14:paraId="5444DCAF" w14:textId="77777777" w:rsidR="00330877" w:rsidRDefault="00330877" w:rsidP="00330877">
      <w:pPr>
        <w:spacing w:after="0" w:line="140" w:lineRule="atLeast"/>
        <w:jc w:val="both"/>
        <w:rPr>
          <w:rFonts w:ascii="Times New Roman" w:hAnsi="Times New Roman" w:cs="Times New Roman"/>
          <w:sz w:val="24"/>
          <w:szCs w:val="24"/>
        </w:rPr>
      </w:pPr>
    </w:p>
    <w:p w14:paraId="70D31A63" w14:textId="11C417AE" w:rsidR="00330877" w:rsidRDefault="00330877" w:rsidP="0029276F">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ın</w:t>
      </w:r>
      <w:proofErr w:type="spellEnd"/>
      <w:r>
        <w:rPr>
          <w:rFonts w:ascii="Times New Roman" w:hAnsi="Times New Roman" w:cs="Times New Roman"/>
          <w:sz w:val="24"/>
          <w:szCs w:val="24"/>
        </w:rPr>
        <w:t xml:space="preserve"> </w:t>
      </w:r>
      <w:r w:rsidR="0029276F">
        <w:rPr>
          <w:rFonts w:ascii="Times New Roman" w:hAnsi="Times New Roman" w:cs="Times New Roman"/>
          <w:sz w:val="24"/>
          <w:szCs w:val="24"/>
        </w:rPr>
        <w:t xml:space="preserve">…/…/… </w:t>
      </w:r>
      <w:r>
        <w:rPr>
          <w:rFonts w:ascii="Times New Roman" w:hAnsi="Times New Roman" w:cs="Times New Roman"/>
          <w:sz w:val="24"/>
          <w:szCs w:val="24"/>
        </w:rPr>
        <w:t>tarihli ve</w:t>
      </w:r>
      <w:r w:rsidR="0029276F">
        <w:rPr>
          <w:rFonts w:ascii="Times New Roman" w:hAnsi="Times New Roman" w:cs="Times New Roman"/>
          <w:sz w:val="24"/>
          <w:szCs w:val="24"/>
        </w:rPr>
        <w:t xml:space="preserve"> … </w:t>
      </w:r>
      <w:r>
        <w:rPr>
          <w:rFonts w:ascii="Times New Roman" w:hAnsi="Times New Roman" w:cs="Times New Roman"/>
          <w:sz w:val="24"/>
          <w:szCs w:val="24"/>
        </w:rPr>
        <w:t xml:space="preserve">sayılı yazısı ile Dekanlığımıza </w:t>
      </w:r>
      <w:r w:rsidR="0029276F">
        <w:rPr>
          <w:rFonts w:ascii="Times New Roman" w:hAnsi="Times New Roman" w:cs="Times New Roman"/>
          <w:sz w:val="24"/>
          <w:szCs w:val="24"/>
        </w:rPr>
        <w:t>sunduğu</w:t>
      </w:r>
      <w:r>
        <w:rPr>
          <w:rFonts w:ascii="Times New Roman" w:hAnsi="Times New Roman" w:cs="Times New Roman"/>
          <w:sz w:val="24"/>
          <w:szCs w:val="24"/>
        </w:rPr>
        <w:t xml:space="preserve"> Disiplin Soruşturması Raporu ayrıntılı olarak görüşüldü. </w:t>
      </w:r>
      <w:r>
        <w:rPr>
          <w:rFonts w:ascii="Times New Roman" w:eastAsia="Times New Roman" w:hAnsi="Times New Roman" w:cs="Times New Roman"/>
          <w:sz w:val="24"/>
          <w:szCs w:val="24"/>
          <w:lang w:eastAsia="tr-TR"/>
        </w:rPr>
        <w:t>Soruşturulan</w:t>
      </w:r>
      <w:r w:rsidR="0029276F">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w:t>
      </w:r>
      <w:proofErr w:type="spellStart"/>
      <w:r>
        <w:rPr>
          <w:rFonts w:ascii="Times New Roman" w:eastAsia="Times New Roman" w:hAnsi="Times New Roman" w:cs="Times New Roman"/>
          <w:sz w:val="24"/>
          <w:szCs w:val="24"/>
          <w:lang w:eastAsia="tr-TR"/>
        </w:rPr>
        <w:t>ın</w:t>
      </w:r>
      <w:proofErr w:type="spellEnd"/>
      <w:r>
        <w:rPr>
          <w:rFonts w:ascii="Times New Roman" w:eastAsia="Times New Roman" w:hAnsi="Times New Roman" w:cs="Times New Roman"/>
          <w:sz w:val="24"/>
          <w:szCs w:val="24"/>
          <w:lang w:eastAsia="tr-TR"/>
        </w:rPr>
        <w:t xml:space="preserve"> son savunması incelendi.</w:t>
      </w:r>
    </w:p>
    <w:p w14:paraId="6DA8289F" w14:textId="77777777" w:rsidR="00330877" w:rsidRDefault="00330877" w:rsidP="00330877">
      <w:pPr>
        <w:spacing w:after="0" w:line="240" w:lineRule="atLeast"/>
        <w:ind w:firstLine="708"/>
        <w:jc w:val="both"/>
        <w:rPr>
          <w:rFonts w:ascii="Times New Roman" w:hAnsi="Times New Roman" w:cs="Times New Roman"/>
          <w:sz w:val="24"/>
          <w:szCs w:val="24"/>
        </w:rPr>
      </w:pPr>
    </w:p>
    <w:p w14:paraId="672B41E3" w14:textId="750BD79B" w:rsidR="00330877" w:rsidRPr="00997FCE" w:rsidRDefault="00330877" w:rsidP="00330877">
      <w:pPr>
        <w:spacing w:after="0" w:line="240" w:lineRule="atLeast"/>
        <w:ind w:firstLine="708"/>
        <w:jc w:val="both"/>
        <w:rPr>
          <w:rFonts w:ascii="Times New Roman" w:hAnsi="Times New Roman" w:cs="Times New Roman"/>
          <w:i/>
          <w:sz w:val="24"/>
          <w:szCs w:val="24"/>
        </w:rPr>
      </w:pPr>
      <w:r>
        <w:rPr>
          <w:rFonts w:ascii="Times New Roman" w:hAnsi="Times New Roman" w:cs="Times New Roman"/>
          <w:sz w:val="24"/>
          <w:szCs w:val="24"/>
        </w:rPr>
        <w:t>Fakültemiz Dekanlığına 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ın</w:t>
      </w:r>
      <w:proofErr w:type="spellEnd"/>
      <w:r w:rsidR="0029276F">
        <w:rPr>
          <w:rFonts w:ascii="Times New Roman" w:hAnsi="Times New Roman" w:cs="Times New Roman"/>
          <w:sz w:val="24"/>
          <w:szCs w:val="24"/>
        </w:rPr>
        <w:t xml:space="preserve"> …/…/… </w:t>
      </w:r>
      <w:r>
        <w:rPr>
          <w:rFonts w:ascii="Times New Roman" w:hAnsi="Times New Roman" w:cs="Times New Roman"/>
          <w:sz w:val="24"/>
          <w:szCs w:val="24"/>
        </w:rPr>
        <w:t>tarih</w:t>
      </w:r>
      <w:r w:rsidR="0029276F">
        <w:rPr>
          <w:rFonts w:ascii="Times New Roman" w:hAnsi="Times New Roman" w:cs="Times New Roman"/>
          <w:sz w:val="24"/>
          <w:szCs w:val="24"/>
        </w:rPr>
        <w:t>li</w:t>
      </w:r>
      <w:r>
        <w:rPr>
          <w:rFonts w:ascii="Times New Roman" w:hAnsi="Times New Roman" w:cs="Times New Roman"/>
          <w:sz w:val="24"/>
          <w:szCs w:val="24"/>
        </w:rPr>
        <w:t xml:space="preserve"> ve</w:t>
      </w:r>
      <w:r w:rsidR="0029276F">
        <w:rPr>
          <w:rFonts w:ascii="Times New Roman" w:hAnsi="Times New Roman" w:cs="Times New Roman"/>
          <w:sz w:val="24"/>
          <w:szCs w:val="24"/>
        </w:rPr>
        <w:t xml:space="preserve"> … </w:t>
      </w:r>
      <w:r>
        <w:rPr>
          <w:rFonts w:ascii="Times New Roman" w:hAnsi="Times New Roman" w:cs="Times New Roman"/>
          <w:sz w:val="24"/>
          <w:szCs w:val="24"/>
        </w:rPr>
        <w:t>sayılı yazısının ekinde gönderilen soruşturma raporunda hakkında disiplin soruşturması yürütülen …. ……</w:t>
      </w:r>
      <w:r w:rsidR="0029276F">
        <w:rPr>
          <w:rFonts w:ascii="Times New Roman" w:hAnsi="Times New Roman" w:cs="Times New Roman"/>
          <w:sz w:val="24"/>
          <w:szCs w:val="24"/>
        </w:rPr>
        <w:t xml:space="preserve"> </w:t>
      </w:r>
      <w:r>
        <w:rPr>
          <w:rFonts w:ascii="Times New Roman" w:hAnsi="Times New Roman" w:cs="Times New Roman"/>
          <w:sz w:val="24"/>
          <w:szCs w:val="24"/>
        </w:rPr>
        <w:t>hakkında Soruşturma Raporunda</w:t>
      </w:r>
      <w:r>
        <w:rPr>
          <w:rFonts w:ascii="Times New Roman" w:hAnsi="Times New Roman" w:cs="Times New Roman"/>
          <w:i/>
          <w:sz w:val="24"/>
          <w:szCs w:val="24"/>
        </w:rPr>
        <w:t>:</w:t>
      </w:r>
      <w:r w:rsidR="0029276F">
        <w:rPr>
          <w:rFonts w:ascii="Times New Roman" w:hAnsi="Times New Roman" w:cs="Times New Roman"/>
          <w:sz w:val="24"/>
          <w:szCs w:val="24"/>
        </w:rPr>
        <w:t xml:space="preserve"> “</w:t>
      </w:r>
      <w:r>
        <w:rPr>
          <w:rFonts w:ascii="Times New Roman" w:hAnsi="Times New Roman" w:cs="Times New Roman"/>
          <w:sz w:val="24"/>
          <w:szCs w:val="24"/>
        </w:rPr>
        <w:t>…</w:t>
      </w:r>
      <w:r w:rsidRPr="00997FCE">
        <w:rPr>
          <w:rFonts w:ascii="Times New Roman" w:hAnsi="Times New Roman" w:cs="Times New Roman"/>
          <w:i/>
          <w:sz w:val="24"/>
          <w:szCs w:val="24"/>
        </w:rPr>
        <w:t>Hakkında suç isnadı bulunan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savunmasına başvurulması maksadıyla 21.03.2023 tarihli ve 2023/1-5 sayılı Savunmaya Davet yazısı yazılmıştır. İlgili yazıda hakkında isnat edilen konu açıklanarak 29.03.2023 tarihinde hakkındaki isnatlar ile ilgili olarak savunma yapmak üzere savunmaya davet edilmiş ayrıca yazılı savunma vermek isterse ilgili sorular kendisine gönderilmiş olup 22.03.2023 tarihinde kendisine usulüne uygun olarak tebligat yapılmıştır.</w:t>
      </w:r>
    </w:p>
    <w:p w14:paraId="018B917D"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p>
    <w:p w14:paraId="62590ABA" w14:textId="662E45DA"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t>Dr. Öğr. Üyesi Ke*** SA**** 29.03.2023 günü saat:10.00’da …. Fakültesi Dekanlığı Toplantı Odasına gelmiş ve savunması alınmıştır. İlgili akademisyen savunmasında; iddia edilen tarihte Ay*** AR**’</w:t>
      </w:r>
      <w:proofErr w:type="spellStart"/>
      <w:r w:rsidRPr="00997FCE">
        <w:rPr>
          <w:rFonts w:ascii="Times New Roman" w:hAnsi="Times New Roman" w:cs="Times New Roman"/>
          <w:i/>
          <w:sz w:val="24"/>
          <w:szCs w:val="24"/>
        </w:rPr>
        <w:t>nın</w:t>
      </w:r>
      <w:proofErr w:type="spellEnd"/>
      <w:r w:rsidRPr="00997FCE">
        <w:rPr>
          <w:rFonts w:ascii="Times New Roman" w:hAnsi="Times New Roman" w:cs="Times New Roman"/>
          <w:i/>
          <w:sz w:val="24"/>
          <w:szCs w:val="24"/>
        </w:rPr>
        <w:t xml:space="preserve"> odasında bulunduğunu, Ay** AR**’ya bir evrak imzalatmak için geldiğini, o esnada Al* AL*****’</w:t>
      </w:r>
      <w:proofErr w:type="spellStart"/>
      <w:r w:rsidRPr="00997FCE">
        <w:rPr>
          <w:rFonts w:ascii="Times New Roman" w:hAnsi="Times New Roman" w:cs="Times New Roman"/>
          <w:i/>
          <w:sz w:val="24"/>
          <w:szCs w:val="24"/>
        </w:rPr>
        <w:t>nın</w:t>
      </w:r>
      <w:proofErr w:type="spellEnd"/>
      <w:r w:rsidRPr="00997FCE">
        <w:rPr>
          <w:rFonts w:ascii="Times New Roman" w:hAnsi="Times New Roman" w:cs="Times New Roman"/>
          <w:i/>
          <w:sz w:val="24"/>
          <w:szCs w:val="24"/>
        </w:rPr>
        <w:t xml:space="preserve"> odaya geldiğini, kendisine soru sorduğunu, ancak o esnada başka bir şey düşündüğü için ne dediğini hatırlamadığını, </w:t>
      </w:r>
      <w:proofErr w:type="spellStart"/>
      <w:r w:rsidRPr="00997FCE">
        <w:rPr>
          <w:rFonts w:ascii="Times New Roman" w:hAnsi="Times New Roman" w:cs="Times New Roman"/>
          <w:i/>
          <w:sz w:val="24"/>
          <w:szCs w:val="24"/>
        </w:rPr>
        <w:t>kendisis</w:t>
      </w:r>
      <w:proofErr w:type="spellEnd"/>
      <w:r w:rsidRPr="00997FCE">
        <w:rPr>
          <w:rFonts w:ascii="Times New Roman" w:hAnsi="Times New Roman" w:cs="Times New Roman"/>
          <w:i/>
          <w:sz w:val="24"/>
          <w:szCs w:val="24"/>
        </w:rPr>
        <w:t xml:space="preserve"> hakkında Al* AL******’</w:t>
      </w:r>
      <w:proofErr w:type="spellStart"/>
      <w:r w:rsidRPr="00997FCE">
        <w:rPr>
          <w:rFonts w:ascii="Times New Roman" w:hAnsi="Times New Roman" w:cs="Times New Roman"/>
          <w:i/>
          <w:sz w:val="24"/>
          <w:szCs w:val="24"/>
        </w:rPr>
        <w:t>nın</w:t>
      </w:r>
      <w:proofErr w:type="spellEnd"/>
      <w:r w:rsidRPr="00997FCE">
        <w:rPr>
          <w:rFonts w:ascii="Times New Roman" w:hAnsi="Times New Roman" w:cs="Times New Roman"/>
          <w:i/>
          <w:sz w:val="24"/>
          <w:szCs w:val="24"/>
        </w:rPr>
        <w:t xml:space="preserve"> dedikodu yaptığını duyduğunu, bu hususta kendisini uyardığını ancak dedikodu yapmaya devam ettiği için kızgın olduğunu, o esnada kızgınlıkla </w:t>
      </w:r>
      <w:proofErr w:type="spellStart"/>
      <w:r w:rsidRPr="00997FCE">
        <w:rPr>
          <w:rFonts w:ascii="Times New Roman" w:hAnsi="Times New Roman" w:cs="Times New Roman"/>
          <w:i/>
          <w:sz w:val="24"/>
          <w:szCs w:val="24"/>
        </w:rPr>
        <w:t>birşeyler</w:t>
      </w:r>
      <w:proofErr w:type="spellEnd"/>
      <w:r w:rsidRPr="00997FCE">
        <w:rPr>
          <w:rFonts w:ascii="Times New Roman" w:hAnsi="Times New Roman" w:cs="Times New Roman"/>
          <w:i/>
          <w:sz w:val="24"/>
          <w:szCs w:val="24"/>
        </w:rPr>
        <w:t xml:space="preserve"> söylediğini ancak ne</w:t>
      </w:r>
      <w:r w:rsidR="0029276F">
        <w:rPr>
          <w:rFonts w:ascii="Times New Roman" w:hAnsi="Times New Roman" w:cs="Times New Roman"/>
          <w:i/>
          <w:sz w:val="24"/>
          <w:szCs w:val="24"/>
        </w:rPr>
        <w:t xml:space="preserve"> </w:t>
      </w:r>
      <w:r w:rsidRPr="00997FCE">
        <w:rPr>
          <w:rFonts w:ascii="Times New Roman" w:hAnsi="Times New Roman" w:cs="Times New Roman"/>
          <w:i/>
          <w:sz w:val="24"/>
          <w:szCs w:val="24"/>
        </w:rPr>
        <w:t>söylediğini tam olarak hatırlamadığını ve amacının hakaret etmek olmadığını ve söz konusu olayın olması nedeniyle pişman olduğunu, aralarında fiziki bir müdahalenin olmadığı yönünde savunma vermiştir.</w:t>
      </w:r>
    </w:p>
    <w:p w14:paraId="0CFD62C2"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p>
    <w:p w14:paraId="6FC25B9B"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t>Olay tespit tutanağında ve taraf ifadelerinde ifade edilen sözlerin tehdit ve hakaret suçunu oluşturup oluşturmayacağı hususu değerlendirildiğinde;</w:t>
      </w:r>
    </w:p>
    <w:p w14:paraId="0E412CD1"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p>
    <w:p w14:paraId="756109CA" w14:textId="4FD75D2D"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t>Taraflar arasında meydana gelen olayda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Doç. Dr. Al** AL*****’ya karşı söylediği iddia edilen sözler incelendiğinde “</w:t>
      </w:r>
      <w:r w:rsidRPr="00997FCE">
        <w:rPr>
          <w:rFonts w:ascii="Times New Roman" w:hAnsi="Times New Roman" w:cs="Times New Roman"/>
          <w:b/>
          <w:i/>
          <w:sz w:val="24"/>
          <w:szCs w:val="24"/>
        </w:rPr>
        <w:t>......................</w:t>
      </w:r>
      <w:r w:rsidRPr="00997FCE">
        <w:rPr>
          <w:rFonts w:ascii="Times New Roman" w:hAnsi="Times New Roman" w:cs="Times New Roman"/>
          <w:i/>
          <w:sz w:val="24"/>
          <w:szCs w:val="24"/>
        </w:rPr>
        <w:t xml:space="preserve">” sözünün </w:t>
      </w:r>
      <w:r w:rsidRPr="0029276F">
        <w:rPr>
          <w:rFonts w:ascii="Times New Roman" w:hAnsi="Times New Roman" w:cs="Times New Roman"/>
          <w:bCs/>
          <w:i/>
          <w:sz w:val="24"/>
          <w:szCs w:val="24"/>
        </w:rPr>
        <w:t>hakaret içerikli olduğu ve bu sözün yargı kararları ile de hakaret kabul edildiği açıktır. Ayrıca “............................” sözünün</w:t>
      </w:r>
      <w:r w:rsidRPr="00997FCE">
        <w:rPr>
          <w:rFonts w:ascii="Times New Roman" w:hAnsi="Times New Roman" w:cs="Times New Roman"/>
          <w:i/>
          <w:sz w:val="24"/>
          <w:szCs w:val="24"/>
        </w:rPr>
        <w:t xml:space="preserve"> tehdit içerikli olduğu yönünde de tereddüt bulunmamaktadır. </w:t>
      </w:r>
    </w:p>
    <w:p w14:paraId="26C18F9B"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p>
    <w:p w14:paraId="6AAF05A6"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lastRenderedPageBreak/>
        <w:t xml:space="preserve">Söz konusu hakaret ve tehdit fiillerinin meydana gelip gelmediği hususu değerlendirildiğinde; </w:t>
      </w:r>
    </w:p>
    <w:p w14:paraId="57789110"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t>Doç. Dr. Al* AL*****’</w:t>
      </w:r>
      <w:proofErr w:type="spellStart"/>
      <w:r w:rsidRPr="00997FCE">
        <w:rPr>
          <w:rFonts w:ascii="Times New Roman" w:hAnsi="Times New Roman" w:cs="Times New Roman"/>
          <w:i/>
          <w:sz w:val="24"/>
          <w:szCs w:val="24"/>
        </w:rPr>
        <w:t>nın</w:t>
      </w:r>
      <w:proofErr w:type="spellEnd"/>
      <w:r w:rsidRPr="00997FCE">
        <w:rPr>
          <w:rFonts w:ascii="Times New Roman" w:hAnsi="Times New Roman" w:cs="Times New Roman"/>
          <w:i/>
          <w:sz w:val="24"/>
          <w:szCs w:val="24"/>
        </w:rPr>
        <w:t xml:space="preserve"> ifadesi ile olaya şahit olan fakülte sekreteri Ay*** AR**’</w:t>
      </w:r>
      <w:proofErr w:type="spellStart"/>
      <w:r w:rsidRPr="00997FCE">
        <w:rPr>
          <w:rFonts w:ascii="Times New Roman" w:hAnsi="Times New Roman" w:cs="Times New Roman"/>
          <w:i/>
          <w:sz w:val="24"/>
          <w:szCs w:val="24"/>
        </w:rPr>
        <w:t>nın</w:t>
      </w:r>
      <w:proofErr w:type="spellEnd"/>
      <w:r w:rsidRPr="00997FCE">
        <w:rPr>
          <w:rFonts w:ascii="Times New Roman" w:hAnsi="Times New Roman" w:cs="Times New Roman"/>
          <w:i/>
          <w:sz w:val="24"/>
          <w:szCs w:val="24"/>
        </w:rPr>
        <w:t xml:space="preserve"> ifadeleri  örtüşmekte olup söz konusu sözlerin söylendiği, ve olay tespit tutanağında söylendiği ifade edilen sözlerin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savunmasında tam karşılık bulmasa da ilgili sözleri söylediğini inkar etmemesi ancak ne söylediğini tam hatırlamadığını, Doç. Dr. Al* AL*****’ya kızgın olduğunu ve söz konusu olayın meydana geldiği için pişman olduğunu beyan etmesi birlikte değerlendirildiğinde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13.03.2023 tarihinde meydana gelen olayda kusurlu olduğu ve olay tespit tutanağında iddia edilen sözleri söylediği kanaati oluşmuştur.</w:t>
      </w:r>
    </w:p>
    <w:p w14:paraId="4761F1E5"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p>
    <w:p w14:paraId="1389CB4A" w14:textId="77777777" w:rsidR="00330877" w:rsidRPr="00997FCE" w:rsidRDefault="00330877" w:rsidP="00330877">
      <w:pPr>
        <w:spacing w:after="0" w:line="240" w:lineRule="atLeast"/>
        <w:ind w:firstLine="708"/>
        <w:jc w:val="both"/>
        <w:rPr>
          <w:rFonts w:ascii="Times New Roman" w:hAnsi="Times New Roman" w:cs="Times New Roman"/>
          <w:i/>
          <w:sz w:val="24"/>
          <w:szCs w:val="24"/>
        </w:rPr>
      </w:pPr>
      <w:r w:rsidRPr="00997FCE">
        <w:rPr>
          <w:rFonts w:ascii="Times New Roman" w:hAnsi="Times New Roman" w:cs="Times New Roman"/>
          <w:i/>
          <w:sz w:val="24"/>
          <w:szCs w:val="24"/>
        </w:rPr>
        <w:t>Diğer yandan,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savunmasında meydana gelen olaydan pişmanlık duyduğunu ifade etmesi, kızgınlıkla bazı sözleri söylediğini belirtmesi ve kendisi hakkında dedikodu yaptığı için Doç. Dr. Al* AL*****’</w:t>
      </w:r>
      <w:proofErr w:type="spellStart"/>
      <w:r w:rsidRPr="00997FCE">
        <w:rPr>
          <w:rFonts w:ascii="Times New Roman" w:hAnsi="Times New Roman" w:cs="Times New Roman"/>
          <w:i/>
          <w:sz w:val="24"/>
          <w:szCs w:val="24"/>
        </w:rPr>
        <w:t>yı</w:t>
      </w:r>
      <w:proofErr w:type="spellEnd"/>
      <w:r w:rsidRPr="00997FCE">
        <w:rPr>
          <w:rFonts w:ascii="Times New Roman" w:hAnsi="Times New Roman" w:cs="Times New Roman"/>
          <w:i/>
          <w:sz w:val="24"/>
          <w:szCs w:val="24"/>
        </w:rPr>
        <w:t xml:space="preserve"> uyardığını ve dedikodu yapmaya devam etmesi nedeniyle kızgın olduğu ve söz konusu sözlerin söylendiği, ayrıca Personel Daire Başkanlığından talep edilen sicil özetinde ilgili akademisyenin hiçbir cezası bulunmadığı, hakkında  daha önce herhangi bir tahkikat  yapılmadığı birlikte değerlendirildiğinde işlendiği kanaati oluşan suçlarda bir indirim yapılmasının hakkaniyete uygun olacağı kanaatine varılmıştır.</w:t>
      </w:r>
    </w:p>
    <w:p w14:paraId="28489B58" w14:textId="77777777" w:rsidR="00330877" w:rsidRPr="00997FCE" w:rsidRDefault="00330877" w:rsidP="00330877">
      <w:pPr>
        <w:spacing w:after="0" w:line="240" w:lineRule="atLeast"/>
        <w:jc w:val="both"/>
        <w:rPr>
          <w:rFonts w:ascii="Times New Roman" w:hAnsi="Times New Roman" w:cs="Times New Roman"/>
          <w:i/>
          <w:color w:val="C00000"/>
          <w:sz w:val="24"/>
          <w:szCs w:val="24"/>
        </w:rPr>
      </w:pPr>
    </w:p>
    <w:p w14:paraId="047C410F" w14:textId="1D2931B7" w:rsidR="00330877" w:rsidRDefault="00330877" w:rsidP="00330877">
      <w:pPr>
        <w:spacing w:after="0" w:line="240" w:lineRule="atLeast"/>
        <w:ind w:firstLine="708"/>
        <w:jc w:val="both"/>
        <w:rPr>
          <w:rFonts w:ascii="Times New Roman" w:hAnsi="Times New Roman" w:cs="Times New Roman"/>
          <w:sz w:val="24"/>
          <w:szCs w:val="24"/>
        </w:rPr>
      </w:pPr>
      <w:r w:rsidRPr="00997FCE">
        <w:rPr>
          <w:rFonts w:ascii="Times New Roman" w:hAnsi="Times New Roman" w:cs="Times New Roman"/>
          <w:i/>
          <w:sz w:val="24"/>
          <w:szCs w:val="24"/>
        </w:rPr>
        <w:t>Yukarıda yapılan değerlendirmeler ışığında olay tespit tutanağında söylendiği iddia edilen sözlerin hakaret ve tehdit içerikli olduğu ve şikayetçi ifade tutanağı ile olaya şahit olan personelin ifade tutanağı ve soruşturulan akademisyenin savunması birlikte değerlendirildiğinde ilgilinin eyleminin; Dr. Öğr. Üyesi Ke*** SA****’</w:t>
      </w:r>
      <w:proofErr w:type="spellStart"/>
      <w:r w:rsidRPr="00997FCE">
        <w:rPr>
          <w:rFonts w:ascii="Times New Roman" w:hAnsi="Times New Roman" w:cs="Times New Roman"/>
          <w:i/>
          <w:sz w:val="24"/>
          <w:szCs w:val="24"/>
        </w:rPr>
        <w:t>ın</w:t>
      </w:r>
      <w:proofErr w:type="spellEnd"/>
      <w:r w:rsidRPr="00997FCE">
        <w:rPr>
          <w:rFonts w:ascii="Times New Roman" w:hAnsi="Times New Roman" w:cs="Times New Roman"/>
          <w:i/>
          <w:sz w:val="24"/>
          <w:szCs w:val="24"/>
        </w:rPr>
        <w:t xml:space="preserve"> 2547 </w:t>
      </w:r>
      <w:r w:rsidR="0029276F">
        <w:rPr>
          <w:rFonts w:ascii="Times New Roman" w:hAnsi="Times New Roman" w:cs="Times New Roman"/>
          <w:i/>
          <w:sz w:val="24"/>
          <w:szCs w:val="24"/>
        </w:rPr>
        <w:t>s</w:t>
      </w:r>
      <w:r w:rsidRPr="00997FCE">
        <w:rPr>
          <w:rFonts w:ascii="Times New Roman" w:hAnsi="Times New Roman" w:cs="Times New Roman"/>
          <w:i/>
          <w:sz w:val="24"/>
          <w:szCs w:val="24"/>
        </w:rPr>
        <w:t>ayılı Yükseköğretim Kanunu’nun 53.</w:t>
      </w:r>
      <w:r w:rsidR="0029276F">
        <w:rPr>
          <w:rFonts w:ascii="Times New Roman" w:hAnsi="Times New Roman" w:cs="Times New Roman"/>
          <w:i/>
          <w:sz w:val="24"/>
          <w:szCs w:val="24"/>
        </w:rPr>
        <w:t xml:space="preserve"> m</w:t>
      </w:r>
      <w:r w:rsidRPr="00997FCE">
        <w:rPr>
          <w:rFonts w:ascii="Times New Roman" w:hAnsi="Times New Roman" w:cs="Times New Roman"/>
          <w:i/>
          <w:sz w:val="24"/>
          <w:szCs w:val="24"/>
        </w:rPr>
        <w:t>addesi</w:t>
      </w:r>
      <w:r w:rsidR="0029276F">
        <w:rPr>
          <w:rFonts w:ascii="Times New Roman" w:hAnsi="Times New Roman" w:cs="Times New Roman"/>
          <w:i/>
          <w:sz w:val="24"/>
          <w:szCs w:val="24"/>
        </w:rPr>
        <w:t>nin</w:t>
      </w:r>
      <w:r w:rsidRPr="00997FCE">
        <w:rPr>
          <w:rFonts w:ascii="Times New Roman" w:hAnsi="Times New Roman" w:cs="Times New Roman"/>
          <w:i/>
          <w:sz w:val="24"/>
          <w:szCs w:val="24"/>
        </w:rPr>
        <w:t xml:space="preserve"> “b” fıkrası</w:t>
      </w:r>
      <w:r w:rsidR="0029276F">
        <w:rPr>
          <w:rFonts w:ascii="Times New Roman" w:hAnsi="Times New Roman" w:cs="Times New Roman"/>
          <w:i/>
          <w:sz w:val="24"/>
          <w:szCs w:val="24"/>
        </w:rPr>
        <w:t>nın</w:t>
      </w:r>
      <w:r w:rsidRPr="00997FCE">
        <w:rPr>
          <w:rFonts w:ascii="Times New Roman" w:hAnsi="Times New Roman" w:cs="Times New Roman"/>
          <w:i/>
          <w:sz w:val="24"/>
          <w:szCs w:val="24"/>
        </w:rPr>
        <w:t xml:space="preserve"> (4)’üncü bendinin “o” alt bendine uyan “</w:t>
      </w:r>
      <w:r w:rsidRPr="00997FCE">
        <w:rPr>
          <w:rFonts w:ascii="Times New Roman" w:hAnsi="Times New Roman" w:cs="Times New Roman"/>
          <w:b/>
          <w:i/>
          <w:sz w:val="24"/>
          <w:szCs w:val="24"/>
        </w:rPr>
        <w:t>Amirine, maiyetindekilere, iş arkadaşı veya hizmetten yararlananlara hakarette bulunmak veya bunları tehdit etmek</w:t>
      </w:r>
      <w:r w:rsidRPr="00997FCE">
        <w:rPr>
          <w:rFonts w:ascii="Times New Roman" w:hAnsi="Times New Roman" w:cs="Times New Roman"/>
          <w:i/>
          <w:sz w:val="24"/>
          <w:szCs w:val="24"/>
        </w:rPr>
        <w:t xml:space="preserve">” fiiline uyduğu ve söz konusu fiile uyan 2547 </w:t>
      </w:r>
      <w:r w:rsidR="0029276F">
        <w:rPr>
          <w:rFonts w:ascii="Times New Roman" w:hAnsi="Times New Roman" w:cs="Times New Roman"/>
          <w:i/>
          <w:sz w:val="24"/>
          <w:szCs w:val="24"/>
        </w:rPr>
        <w:t>s</w:t>
      </w:r>
      <w:r w:rsidRPr="00997FCE">
        <w:rPr>
          <w:rFonts w:ascii="Times New Roman" w:hAnsi="Times New Roman" w:cs="Times New Roman"/>
          <w:i/>
          <w:sz w:val="24"/>
          <w:szCs w:val="24"/>
        </w:rPr>
        <w:t>ayılı Yükseköğretim Kanunu’nun 53.</w:t>
      </w:r>
      <w:r w:rsidR="0029276F">
        <w:rPr>
          <w:rFonts w:ascii="Times New Roman" w:hAnsi="Times New Roman" w:cs="Times New Roman"/>
          <w:i/>
          <w:sz w:val="24"/>
          <w:szCs w:val="24"/>
        </w:rPr>
        <w:t xml:space="preserve"> m</w:t>
      </w:r>
      <w:r w:rsidRPr="00997FCE">
        <w:rPr>
          <w:rFonts w:ascii="Times New Roman" w:hAnsi="Times New Roman" w:cs="Times New Roman"/>
          <w:i/>
          <w:sz w:val="24"/>
          <w:szCs w:val="24"/>
        </w:rPr>
        <w:t>addesi</w:t>
      </w:r>
      <w:r w:rsidR="0029276F">
        <w:rPr>
          <w:rFonts w:ascii="Times New Roman" w:hAnsi="Times New Roman" w:cs="Times New Roman"/>
          <w:i/>
          <w:sz w:val="24"/>
          <w:szCs w:val="24"/>
        </w:rPr>
        <w:t>nin</w:t>
      </w:r>
      <w:r w:rsidRPr="00997FCE">
        <w:rPr>
          <w:rFonts w:ascii="Times New Roman" w:hAnsi="Times New Roman" w:cs="Times New Roman"/>
          <w:i/>
          <w:sz w:val="24"/>
          <w:szCs w:val="24"/>
        </w:rPr>
        <w:t xml:space="preserve"> “b” fıkrası</w:t>
      </w:r>
      <w:r w:rsidR="0029276F">
        <w:rPr>
          <w:rFonts w:ascii="Times New Roman" w:hAnsi="Times New Roman" w:cs="Times New Roman"/>
          <w:i/>
          <w:sz w:val="24"/>
          <w:szCs w:val="24"/>
        </w:rPr>
        <w:t>nın</w:t>
      </w:r>
      <w:r w:rsidRPr="00997FCE">
        <w:rPr>
          <w:rFonts w:ascii="Times New Roman" w:hAnsi="Times New Roman" w:cs="Times New Roman"/>
          <w:i/>
          <w:sz w:val="24"/>
          <w:szCs w:val="24"/>
        </w:rPr>
        <w:t xml:space="preserve"> (4)’üncü bendinde yazılı “</w:t>
      </w:r>
      <w:r w:rsidRPr="00997FCE">
        <w:rPr>
          <w:rFonts w:ascii="Times New Roman" w:hAnsi="Times New Roman" w:cs="Times New Roman"/>
          <w:b/>
          <w:i/>
          <w:sz w:val="24"/>
          <w:szCs w:val="24"/>
        </w:rPr>
        <w:t>1 Yıl Süreyle Kademe İlerlemesinin Durdurulması Cezası</w:t>
      </w:r>
      <w:r w:rsidRPr="00997FCE">
        <w:rPr>
          <w:rFonts w:ascii="Times New Roman" w:hAnsi="Times New Roman" w:cs="Times New Roman"/>
          <w:i/>
          <w:sz w:val="24"/>
          <w:szCs w:val="24"/>
        </w:rPr>
        <w:t>” ile tecziyesinin uygun olacağı kanaatine varılmıştır.”</w:t>
      </w:r>
      <w:r w:rsidR="0029276F">
        <w:rPr>
          <w:rFonts w:ascii="Times New Roman" w:hAnsi="Times New Roman" w:cs="Times New Roman"/>
          <w:i/>
          <w:sz w:val="24"/>
          <w:szCs w:val="24"/>
        </w:rPr>
        <w:t xml:space="preserve"> </w:t>
      </w:r>
      <w:r w:rsidR="0029276F">
        <w:rPr>
          <w:rFonts w:ascii="Times New Roman" w:hAnsi="Times New Roman" w:cs="Times New Roman"/>
          <w:sz w:val="24"/>
          <w:szCs w:val="24"/>
        </w:rPr>
        <w:t>İfadelerine yer verilmiştir</w:t>
      </w:r>
      <w:r>
        <w:rPr>
          <w:rFonts w:ascii="Times New Roman" w:hAnsi="Times New Roman" w:cs="Times New Roman"/>
          <w:sz w:val="24"/>
          <w:szCs w:val="24"/>
        </w:rPr>
        <w:t>.</w:t>
      </w:r>
    </w:p>
    <w:p w14:paraId="2DD897DE" w14:textId="77777777" w:rsidR="00330877" w:rsidRDefault="00330877" w:rsidP="00330877">
      <w:pPr>
        <w:spacing w:after="0" w:line="240" w:lineRule="atLeast"/>
        <w:ind w:firstLine="708"/>
        <w:jc w:val="both"/>
        <w:rPr>
          <w:rFonts w:ascii="Times New Roman" w:hAnsi="Times New Roman" w:cs="Times New Roman"/>
          <w:i/>
          <w:sz w:val="24"/>
          <w:szCs w:val="24"/>
        </w:rPr>
      </w:pPr>
    </w:p>
    <w:p w14:paraId="6946FB0F" w14:textId="529E2C3D" w:rsidR="00330877" w:rsidRPr="00997FCE" w:rsidRDefault="00330877" w:rsidP="00330877">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Soruşturma Raporundaki </w:t>
      </w:r>
      <w:r w:rsidR="0029276F">
        <w:rPr>
          <w:rFonts w:ascii="Times New Roman" w:hAnsi="Times New Roman" w:cs="Times New Roman"/>
          <w:sz w:val="24"/>
          <w:szCs w:val="24"/>
        </w:rPr>
        <w:t>t</w:t>
      </w:r>
      <w:r>
        <w:rPr>
          <w:rFonts w:ascii="Times New Roman" w:hAnsi="Times New Roman" w:cs="Times New Roman"/>
          <w:sz w:val="24"/>
          <w:szCs w:val="24"/>
        </w:rPr>
        <w:t>espitler ile</w:t>
      </w:r>
      <w:r w:rsidR="0029276F">
        <w:rPr>
          <w:rFonts w:ascii="Times New Roman" w:hAnsi="Times New Roman" w:cs="Times New Roman"/>
          <w:sz w:val="24"/>
          <w:szCs w:val="24"/>
        </w:rPr>
        <w:t xml:space="preserve"> </w:t>
      </w:r>
      <w:r>
        <w:rPr>
          <w:rFonts w:ascii="Times New Roman" w:hAnsi="Times New Roman" w:cs="Times New Roman"/>
          <w:sz w:val="24"/>
          <w:szCs w:val="24"/>
        </w:rPr>
        <w:t>soruşturulanı</w:t>
      </w:r>
      <w:r w:rsidR="0029276F">
        <w:rPr>
          <w:rFonts w:ascii="Times New Roman" w:hAnsi="Times New Roman" w:cs="Times New Roman"/>
          <w:sz w:val="24"/>
          <w:szCs w:val="24"/>
        </w:rPr>
        <w:t>n</w:t>
      </w:r>
      <w:r>
        <w:rPr>
          <w:rFonts w:ascii="Times New Roman" w:hAnsi="Times New Roman" w:cs="Times New Roman"/>
          <w:sz w:val="24"/>
          <w:szCs w:val="24"/>
        </w:rPr>
        <w:t xml:space="preserve"> savunması birlikte değerlendirildiğinde; hakkında disiplin soruşturması yürütülen </w:t>
      </w:r>
      <w:r w:rsidR="0029276F">
        <w:rPr>
          <w:rFonts w:ascii="Times New Roman" w:hAnsi="Times New Roman" w:cs="Times New Roman"/>
          <w:sz w:val="24"/>
          <w:szCs w:val="24"/>
        </w:rPr>
        <w:t>Fakültemiz</w:t>
      </w:r>
      <w:r>
        <w:rPr>
          <w:rFonts w:ascii="Times New Roman" w:hAnsi="Times New Roman" w:cs="Times New Roman"/>
          <w:sz w:val="24"/>
          <w:szCs w:val="24"/>
        </w:rPr>
        <w:t xml:space="preserve"> personeli</w:t>
      </w:r>
      <w:r w:rsidR="0029276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eyleminin; </w:t>
      </w:r>
      <w:r w:rsidRPr="00997FCE">
        <w:rPr>
          <w:rFonts w:ascii="Times New Roman" w:hAnsi="Times New Roman" w:cs="Times New Roman"/>
          <w:sz w:val="24"/>
          <w:szCs w:val="24"/>
        </w:rPr>
        <w:t xml:space="preserve">2547 </w:t>
      </w:r>
      <w:r w:rsidR="0029276F">
        <w:rPr>
          <w:rFonts w:ascii="Times New Roman" w:hAnsi="Times New Roman" w:cs="Times New Roman"/>
          <w:sz w:val="24"/>
          <w:szCs w:val="24"/>
        </w:rPr>
        <w:t>s</w:t>
      </w:r>
      <w:r w:rsidRPr="00997FCE">
        <w:rPr>
          <w:rFonts w:ascii="Times New Roman" w:hAnsi="Times New Roman" w:cs="Times New Roman"/>
          <w:sz w:val="24"/>
          <w:szCs w:val="24"/>
        </w:rPr>
        <w:t>ayılı Yükseköğretim Kanunu’nun 53.</w:t>
      </w:r>
      <w:r w:rsidR="0029276F">
        <w:rPr>
          <w:rFonts w:ascii="Times New Roman" w:hAnsi="Times New Roman" w:cs="Times New Roman"/>
          <w:sz w:val="24"/>
          <w:szCs w:val="24"/>
        </w:rPr>
        <w:t xml:space="preserve"> M</w:t>
      </w:r>
      <w:r w:rsidRPr="00997FCE">
        <w:rPr>
          <w:rFonts w:ascii="Times New Roman" w:hAnsi="Times New Roman" w:cs="Times New Roman"/>
          <w:sz w:val="24"/>
          <w:szCs w:val="24"/>
        </w:rPr>
        <w:t>addesi</w:t>
      </w:r>
      <w:r w:rsidR="0029276F">
        <w:rPr>
          <w:rFonts w:ascii="Times New Roman" w:hAnsi="Times New Roman" w:cs="Times New Roman"/>
          <w:sz w:val="24"/>
          <w:szCs w:val="24"/>
        </w:rPr>
        <w:t xml:space="preserve">nin </w:t>
      </w:r>
      <w:r w:rsidRPr="00997FCE">
        <w:rPr>
          <w:rFonts w:ascii="Times New Roman" w:hAnsi="Times New Roman" w:cs="Times New Roman"/>
          <w:sz w:val="24"/>
          <w:szCs w:val="24"/>
        </w:rPr>
        <w:t>“b” fıkrası</w:t>
      </w:r>
      <w:r w:rsidR="0029276F">
        <w:rPr>
          <w:rFonts w:ascii="Times New Roman" w:hAnsi="Times New Roman" w:cs="Times New Roman"/>
          <w:sz w:val="24"/>
          <w:szCs w:val="24"/>
        </w:rPr>
        <w:t>nın</w:t>
      </w:r>
      <w:r w:rsidRPr="00997FCE">
        <w:rPr>
          <w:rFonts w:ascii="Times New Roman" w:hAnsi="Times New Roman" w:cs="Times New Roman"/>
          <w:sz w:val="24"/>
          <w:szCs w:val="24"/>
        </w:rPr>
        <w:t xml:space="preserve"> (4)’üncü bendinin “o” alt bendine uyan “</w:t>
      </w:r>
      <w:r w:rsidRPr="00D120C9">
        <w:rPr>
          <w:rFonts w:ascii="Times New Roman" w:hAnsi="Times New Roman" w:cs="Times New Roman"/>
          <w:b/>
          <w:i/>
          <w:sz w:val="24"/>
          <w:szCs w:val="24"/>
        </w:rPr>
        <w:t>Amirine, maiyetindekilere, iş arkadaşı veya hizmetten yararlananlara hakarette bulunmak veya bunları tehdit etmek</w:t>
      </w:r>
      <w:r w:rsidRPr="00D120C9">
        <w:rPr>
          <w:rFonts w:ascii="Times New Roman" w:hAnsi="Times New Roman" w:cs="Times New Roman"/>
          <w:i/>
          <w:sz w:val="24"/>
          <w:szCs w:val="24"/>
        </w:rPr>
        <w:t>”</w:t>
      </w:r>
      <w:r w:rsidRPr="00997FCE">
        <w:rPr>
          <w:rFonts w:ascii="Times New Roman" w:hAnsi="Times New Roman" w:cs="Times New Roman"/>
          <w:sz w:val="24"/>
          <w:szCs w:val="24"/>
        </w:rPr>
        <w:t xml:space="preserve"> fiiline uyduğu ve söz konusu fiile uyan 2547 </w:t>
      </w:r>
      <w:r w:rsidR="0029276F">
        <w:rPr>
          <w:rFonts w:ascii="Times New Roman" w:hAnsi="Times New Roman" w:cs="Times New Roman"/>
          <w:sz w:val="24"/>
          <w:szCs w:val="24"/>
        </w:rPr>
        <w:t>s</w:t>
      </w:r>
      <w:r w:rsidRPr="00997FCE">
        <w:rPr>
          <w:rFonts w:ascii="Times New Roman" w:hAnsi="Times New Roman" w:cs="Times New Roman"/>
          <w:sz w:val="24"/>
          <w:szCs w:val="24"/>
        </w:rPr>
        <w:t>ayılı Yükseköğretim Kanunu’nun 53.</w:t>
      </w:r>
      <w:r w:rsidR="0029276F">
        <w:rPr>
          <w:rFonts w:ascii="Times New Roman" w:hAnsi="Times New Roman" w:cs="Times New Roman"/>
          <w:sz w:val="24"/>
          <w:szCs w:val="24"/>
        </w:rPr>
        <w:t xml:space="preserve"> m</w:t>
      </w:r>
      <w:r w:rsidRPr="00997FCE">
        <w:rPr>
          <w:rFonts w:ascii="Times New Roman" w:hAnsi="Times New Roman" w:cs="Times New Roman"/>
          <w:sz w:val="24"/>
          <w:szCs w:val="24"/>
        </w:rPr>
        <w:t>addesi</w:t>
      </w:r>
      <w:r w:rsidR="0029276F">
        <w:rPr>
          <w:rFonts w:ascii="Times New Roman" w:hAnsi="Times New Roman" w:cs="Times New Roman"/>
          <w:sz w:val="24"/>
          <w:szCs w:val="24"/>
        </w:rPr>
        <w:t>nin</w:t>
      </w:r>
      <w:r w:rsidRPr="00997FCE">
        <w:rPr>
          <w:rFonts w:ascii="Times New Roman" w:hAnsi="Times New Roman" w:cs="Times New Roman"/>
          <w:sz w:val="24"/>
          <w:szCs w:val="24"/>
        </w:rPr>
        <w:t xml:space="preserve"> “b” fıkrası</w:t>
      </w:r>
      <w:r w:rsidR="0029276F">
        <w:rPr>
          <w:rFonts w:ascii="Times New Roman" w:hAnsi="Times New Roman" w:cs="Times New Roman"/>
          <w:sz w:val="24"/>
          <w:szCs w:val="24"/>
        </w:rPr>
        <w:t>nın</w:t>
      </w:r>
      <w:r w:rsidRPr="00997FCE">
        <w:rPr>
          <w:rFonts w:ascii="Times New Roman" w:hAnsi="Times New Roman" w:cs="Times New Roman"/>
          <w:sz w:val="24"/>
          <w:szCs w:val="24"/>
        </w:rPr>
        <w:t xml:space="preserve"> (4)’üncü bendinde yazılı “</w:t>
      </w:r>
      <w:r w:rsidRPr="00997FCE">
        <w:rPr>
          <w:rFonts w:ascii="Times New Roman" w:hAnsi="Times New Roman" w:cs="Times New Roman"/>
          <w:b/>
          <w:sz w:val="24"/>
          <w:szCs w:val="24"/>
        </w:rPr>
        <w:t>1 Yıl Süreyle Kademe İlerlemesinin Durdurulması Cezası</w:t>
      </w:r>
      <w:r w:rsidRPr="00997FCE">
        <w:rPr>
          <w:rFonts w:ascii="Times New Roman" w:hAnsi="Times New Roman" w:cs="Times New Roman"/>
          <w:sz w:val="24"/>
          <w:szCs w:val="24"/>
        </w:rPr>
        <w:t>” ile tecziyesinin uygun olacağı</w:t>
      </w:r>
      <w:r>
        <w:rPr>
          <w:rFonts w:ascii="Times New Roman" w:hAnsi="Times New Roman" w:cs="Times New Roman"/>
          <w:sz w:val="24"/>
          <w:szCs w:val="24"/>
        </w:rPr>
        <w:t>na oybirliği ile karar verilmiştir.</w:t>
      </w:r>
    </w:p>
    <w:p w14:paraId="631A5F5D" w14:textId="77777777" w:rsidR="00330877" w:rsidRDefault="00330877" w:rsidP="00330877">
      <w:pPr>
        <w:spacing w:after="0" w:line="240" w:lineRule="atLeast"/>
        <w:ind w:firstLine="708"/>
        <w:jc w:val="both"/>
        <w:rPr>
          <w:rFonts w:ascii="Times New Roman" w:hAnsi="Times New Roman" w:cs="Times New Roman"/>
          <w:color w:val="000000" w:themeColor="text1"/>
          <w:sz w:val="24"/>
          <w:szCs w:val="24"/>
        </w:rPr>
      </w:pPr>
    </w:p>
    <w:p w14:paraId="05C968BA" w14:textId="77777777" w:rsidR="00330877" w:rsidRDefault="00330877" w:rsidP="00330877">
      <w:pPr>
        <w:spacing w:after="0" w:line="240" w:lineRule="atLeast"/>
        <w:ind w:firstLine="708"/>
        <w:jc w:val="both"/>
        <w:rPr>
          <w:rFonts w:ascii="Times New Roman" w:hAnsi="Times New Roman" w:cs="Times New Roman"/>
          <w:sz w:val="24"/>
          <w:szCs w:val="24"/>
        </w:rPr>
      </w:pPr>
    </w:p>
    <w:p w14:paraId="1AC3574D" w14:textId="77777777" w:rsidR="00330877" w:rsidRDefault="00330877" w:rsidP="00330877">
      <w:pPr>
        <w:spacing w:after="0" w:line="240" w:lineRule="atLeast"/>
        <w:ind w:firstLine="708"/>
        <w:jc w:val="center"/>
        <w:rPr>
          <w:rFonts w:ascii="Times New Roman" w:hAnsi="Times New Roman" w:cs="Times New Roman"/>
          <w:sz w:val="24"/>
          <w:szCs w:val="24"/>
        </w:rPr>
      </w:pPr>
      <w:r>
        <w:rPr>
          <w:rFonts w:ascii="Times New Roman" w:hAnsi="Times New Roman" w:cs="Times New Roman"/>
          <w:sz w:val="24"/>
          <w:szCs w:val="24"/>
        </w:rPr>
        <w:t>Başkan</w:t>
      </w:r>
    </w:p>
    <w:p w14:paraId="52F8F37F" w14:textId="77777777" w:rsidR="00330877" w:rsidRDefault="00330877" w:rsidP="00330877">
      <w:pPr>
        <w:spacing w:after="0" w:line="240" w:lineRule="atLeast"/>
        <w:ind w:firstLine="708"/>
        <w:jc w:val="center"/>
        <w:rPr>
          <w:rFonts w:ascii="Times New Roman" w:hAnsi="Times New Roman" w:cs="Times New Roman"/>
          <w:sz w:val="24"/>
          <w:szCs w:val="24"/>
        </w:rPr>
      </w:pPr>
    </w:p>
    <w:p w14:paraId="33A236C3" w14:textId="77777777" w:rsidR="00330877" w:rsidRDefault="00330877" w:rsidP="00330877">
      <w:pPr>
        <w:spacing w:after="0" w:line="240" w:lineRule="atLeast"/>
        <w:ind w:firstLine="708"/>
        <w:rPr>
          <w:rFonts w:ascii="Times New Roman" w:hAnsi="Times New Roman" w:cs="Times New Roman"/>
          <w:sz w:val="24"/>
          <w:szCs w:val="24"/>
        </w:rPr>
      </w:pPr>
    </w:p>
    <w:p w14:paraId="711BB8B2" w14:textId="77777777" w:rsidR="00330877" w:rsidRDefault="00330877" w:rsidP="00330877">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14:paraId="4F89670B" w14:textId="77777777" w:rsidR="00330877" w:rsidRDefault="00330877" w:rsidP="00330877">
      <w:pPr>
        <w:spacing w:after="0" w:line="240" w:lineRule="atLeast"/>
        <w:ind w:firstLine="708"/>
        <w:rPr>
          <w:rFonts w:ascii="Times New Roman" w:hAnsi="Times New Roman" w:cs="Times New Roman"/>
          <w:sz w:val="24"/>
          <w:szCs w:val="24"/>
        </w:rPr>
      </w:pPr>
    </w:p>
    <w:p w14:paraId="6542FDDD" w14:textId="77777777" w:rsidR="00330877" w:rsidRDefault="00330877" w:rsidP="00330877">
      <w:pPr>
        <w:spacing w:after="0" w:line="240" w:lineRule="atLeast"/>
        <w:ind w:firstLine="708"/>
        <w:jc w:val="both"/>
        <w:rPr>
          <w:rFonts w:ascii="Times New Roman" w:hAnsi="Times New Roman" w:cs="Times New Roman"/>
          <w:sz w:val="24"/>
          <w:szCs w:val="24"/>
        </w:rPr>
      </w:pPr>
    </w:p>
    <w:p w14:paraId="56120490" w14:textId="77777777" w:rsidR="00330877" w:rsidRDefault="00330877" w:rsidP="00330877">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14:paraId="0C45FD21" w14:textId="77777777" w:rsidR="00330877" w:rsidRDefault="00330877" w:rsidP="00330877">
      <w:pPr>
        <w:spacing w:after="0" w:line="240" w:lineRule="atLeast"/>
        <w:ind w:firstLine="708"/>
        <w:jc w:val="both"/>
        <w:rPr>
          <w:rFonts w:ascii="Times New Roman" w:hAnsi="Times New Roman" w:cs="Times New Roman"/>
          <w:sz w:val="24"/>
          <w:szCs w:val="24"/>
        </w:rPr>
      </w:pPr>
    </w:p>
    <w:p w14:paraId="4B89CA91" w14:textId="77777777" w:rsidR="00D65825" w:rsidRDefault="00D65825" w:rsidP="00D65825">
      <w:pPr>
        <w:spacing w:after="0" w:line="240" w:lineRule="atLeast"/>
        <w:jc w:val="both"/>
        <w:rPr>
          <w:rFonts w:ascii="Times New Roman" w:hAnsi="Times New Roman" w:cs="Times New Roman"/>
          <w:i/>
          <w:color w:val="FF0000"/>
          <w:sz w:val="24"/>
          <w:szCs w:val="24"/>
        </w:rPr>
      </w:pPr>
      <w:r>
        <w:rPr>
          <w:rFonts w:ascii="Times New Roman" w:hAnsi="Times New Roman" w:cs="Times New Roman"/>
          <w:i/>
          <w:color w:val="FF0000"/>
          <w:sz w:val="24"/>
          <w:szCs w:val="24"/>
        </w:rPr>
        <w:lastRenderedPageBreak/>
        <w:t>NOT: Kurul, üye tam sayısının salt çoğunluğu ile toplanır. Karar, toplantıya katılanların salt çoğunluğu ile alınır. Kurula katılan üyelerden karşı oy kullanmak isteyen varsa, karar oyçokluğu ile alınır, imza kısmı karşı oy kullanan üye/başkan tarafından da imzalanır ancak imzanın yanına karşı oy şeklinde şerh düşülür ve karşı oy kullanan üyeler/başkan karşı oy gerekçesini kararın altına yazar.</w:t>
      </w:r>
    </w:p>
    <w:p w14:paraId="740C9548" w14:textId="77777777" w:rsidR="00E10499" w:rsidRPr="00330877" w:rsidRDefault="00E10499" w:rsidP="00330877"/>
    <w:sectPr w:rsidR="00E10499" w:rsidRPr="00330877" w:rsidSect="001F7ADE">
      <w:footerReference w:type="default" r:id="rId6"/>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2184" w14:textId="77777777" w:rsidR="006F7DB4" w:rsidRDefault="006F7DB4" w:rsidP="00330877">
      <w:pPr>
        <w:spacing w:after="0" w:line="240" w:lineRule="auto"/>
      </w:pPr>
      <w:r>
        <w:separator/>
      </w:r>
    </w:p>
  </w:endnote>
  <w:endnote w:type="continuationSeparator" w:id="0">
    <w:p w14:paraId="6351ABB1" w14:textId="77777777" w:rsidR="006F7DB4" w:rsidRDefault="006F7DB4" w:rsidP="003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40717"/>
      <w:docPartObj>
        <w:docPartGallery w:val="Page Numbers (Bottom of Page)"/>
        <w:docPartUnique/>
      </w:docPartObj>
    </w:sdtPr>
    <w:sdtContent>
      <w:p w14:paraId="104A465F" w14:textId="77777777" w:rsidR="00330877" w:rsidRDefault="00330877">
        <w:pPr>
          <w:pStyle w:val="AltBilgi"/>
          <w:jc w:val="center"/>
        </w:pPr>
        <w:r>
          <w:fldChar w:fldCharType="begin"/>
        </w:r>
        <w:r>
          <w:instrText>PAGE   \* MERGEFORMAT</w:instrText>
        </w:r>
        <w:r>
          <w:fldChar w:fldCharType="separate"/>
        </w:r>
        <w:r>
          <w:rPr>
            <w:noProof/>
          </w:rPr>
          <w:t>2</w:t>
        </w:r>
        <w:r>
          <w:fldChar w:fldCharType="end"/>
        </w:r>
      </w:p>
    </w:sdtContent>
  </w:sdt>
  <w:p w14:paraId="0C7A731F" w14:textId="77777777" w:rsidR="00330877" w:rsidRDefault="003308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C3B1" w14:textId="77777777" w:rsidR="006F7DB4" w:rsidRDefault="006F7DB4" w:rsidP="00330877">
      <w:pPr>
        <w:spacing w:after="0" w:line="240" w:lineRule="auto"/>
      </w:pPr>
      <w:r>
        <w:separator/>
      </w:r>
    </w:p>
  </w:footnote>
  <w:footnote w:type="continuationSeparator" w:id="0">
    <w:p w14:paraId="50A2BA8B" w14:textId="77777777" w:rsidR="006F7DB4" w:rsidRDefault="006F7DB4" w:rsidP="00330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F7ADE"/>
    <w:rsid w:val="00261783"/>
    <w:rsid w:val="0029276F"/>
    <w:rsid w:val="00330877"/>
    <w:rsid w:val="00442BDE"/>
    <w:rsid w:val="004E3F64"/>
    <w:rsid w:val="005A1A08"/>
    <w:rsid w:val="005F067F"/>
    <w:rsid w:val="00604D9B"/>
    <w:rsid w:val="00623B0E"/>
    <w:rsid w:val="00627C03"/>
    <w:rsid w:val="006F4379"/>
    <w:rsid w:val="006F7DB4"/>
    <w:rsid w:val="00741DD1"/>
    <w:rsid w:val="00784E3A"/>
    <w:rsid w:val="0078621A"/>
    <w:rsid w:val="00811F24"/>
    <w:rsid w:val="008D5762"/>
    <w:rsid w:val="009213A6"/>
    <w:rsid w:val="00946078"/>
    <w:rsid w:val="00A751D4"/>
    <w:rsid w:val="00AF1DEC"/>
    <w:rsid w:val="00B62209"/>
    <w:rsid w:val="00BB1CB7"/>
    <w:rsid w:val="00BF2088"/>
    <w:rsid w:val="00C45D7C"/>
    <w:rsid w:val="00D440CE"/>
    <w:rsid w:val="00D65825"/>
    <w:rsid w:val="00E10499"/>
    <w:rsid w:val="00E20245"/>
    <w:rsid w:val="00EC7ED8"/>
    <w:rsid w:val="00F852B5"/>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134E"/>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8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 w:type="table" w:styleId="TabloKlavuzu">
    <w:name w:val="Table Grid"/>
    <w:basedOn w:val="NormalTablo"/>
    <w:uiPriority w:val="39"/>
    <w:qFormat/>
    <w:rsid w:val="00E20245"/>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08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0877"/>
  </w:style>
  <w:style w:type="paragraph" w:styleId="AltBilgi">
    <w:name w:val="footer"/>
    <w:basedOn w:val="Normal"/>
    <w:link w:val="AltBilgiChar"/>
    <w:uiPriority w:val="99"/>
    <w:unhideWhenUsed/>
    <w:rsid w:val="003308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7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26</cp:revision>
  <dcterms:created xsi:type="dcterms:W3CDTF">2025-12-31T08:13:00Z</dcterms:created>
  <dcterms:modified xsi:type="dcterms:W3CDTF">2026-08-20T07:00:00Z</dcterms:modified>
</cp:coreProperties>
</file>