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D14BAA2" w14:textId="30FC4E17" w:rsidR="00B91906" w:rsidRPr="00B91906" w:rsidRDefault="00B91906" w:rsidP="00B91906">
      <w:pPr>
        <w:spacing w:after="0" w:line="240" w:lineRule="atLeast"/>
        <w:jc w:val="center"/>
        <w:rPr>
          <w:rFonts w:ascii="Times New Roman" w:hAnsi="Times New Roman" w:cs="Times New Roman"/>
          <w:b/>
          <w:i/>
          <w:color w:val="FF0000"/>
          <w:sz w:val="24"/>
          <w:szCs w:val="24"/>
        </w:rPr>
      </w:pPr>
      <w:r w:rsidRPr="00B91906">
        <w:rPr>
          <w:rFonts w:ascii="Times New Roman" w:hAnsi="Times New Roman" w:cs="Times New Roman"/>
          <w:b/>
          <w:i/>
          <w:color w:val="FF0000"/>
          <w:sz w:val="24"/>
          <w:szCs w:val="24"/>
        </w:rPr>
        <w:t>(ŞÜPHELİ MÜDAFİ</w:t>
      </w:r>
      <w:r>
        <w:rPr>
          <w:rFonts w:ascii="Times New Roman" w:hAnsi="Times New Roman" w:cs="Times New Roman"/>
          <w:b/>
          <w:i/>
          <w:color w:val="FF0000"/>
          <w:sz w:val="24"/>
          <w:szCs w:val="24"/>
        </w:rPr>
        <w:t>Lİ</w:t>
      </w:r>
      <w:r w:rsidRPr="00B91906">
        <w:rPr>
          <w:rFonts w:ascii="Times New Roman" w:hAnsi="Times New Roman" w:cs="Times New Roman"/>
          <w:b/>
          <w:i/>
          <w:color w:val="FF0000"/>
          <w:sz w:val="24"/>
          <w:szCs w:val="24"/>
        </w:rPr>
        <w:t xml:space="preserve"> İFADE TUTANAĞI ÖRNEĞİ)</w:t>
      </w:r>
    </w:p>
    <w:p w14:paraId="27819C78" w14:textId="77777777" w:rsidR="00DC6D1A" w:rsidRDefault="00DC6D1A" w:rsidP="00DC6D1A">
      <w:pPr>
        <w:spacing w:after="0" w:line="240" w:lineRule="atLeast"/>
        <w:rPr>
          <w:rFonts w:ascii="Times New Roman" w:hAnsi="Times New Roman" w:cs="Times New Roman"/>
          <w:b/>
          <w:color w:val="C00000"/>
          <w:sz w:val="24"/>
          <w:szCs w:val="24"/>
        </w:rPr>
      </w:pPr>
    </w:p>
    <w:p w14:paraId="49D47FE1" w14:textId="77777777" w:rsidR="00B91906" w:rsidRPr="00934EAE" w:rsidRDefault="00B91906" w:rsidP="00DC6D1A">
      <w:pPr>
        <w:spacing w:after="0" w:line="240" w:lineRule="atLeast"/>
        <w:rPr>
          <w:rFonts w:ascii="Times New Roman" w:hAnsi="Times New Roman" w:cs="Times New Roman"/>
          <w:b/>
          <w:color w:val="C00000"/>
          <w:sz w:val="24"/>
          <w:szCs w:val="24"/>
        </w:rPr>
      </w:pPr>
    </w:p>
    <w:p w14:paraId="325C7B84" w14:textId="77777777" w:rsidR="00DC6D1A" w:rsidRPr="00AA7A3B" w:rsidRDefault="00DC6D1A" w:rsidP="00DC6D1A">
      <w:pPr>
        <w:spacing w:after="0" w:line="240" w:lineRule="atLeast"/>
        <w:jc w:val="center"/>
        <w:rPr>
          <w:rFonts w:ascii="Times New Roman" w:hAnsi="Times New Roman" w:cs="Times New Roman"/>
          <w:b/>
          <w:color w:val="000000" w:themeColor="text1"/>
          <w:sz w:val="24"/>
          <w:szCs w:val="24"/>
        </w:rPr>
      </w:pPr>
      <w:r w:rsidRPr="00AA7A3B">
        <w:rPr>
          <w:rFonts w:ascii="Times New Roman" w:hAnsi="Times New Roman" w:cs="Times New Roman"/>
          <w:b/>
          <w:color w:val="000000" w:themeColor="text1"/>
          <w:sz w:val="24"/>
          <w:szCs w:val="24"/>
        </w:rPr>
        <w:t>ŞÜPHELİ İFADE TUTANAĞI</w:t>
      </w:r>
    </w:p>
    <w:p w14:paraId="20FB3B37" w14:textId="77777777" w:rsidR="00DC6D1A" w:rsidRDefault="00DC6D1A" w:rsidP="00DC6D1A">
      <w:pPr>
        <w:spacing w:after="0" w:line="240" w:lineRule="atLeast"/>
        <w:jc w:val="center"/>
        <w:rPr>
          <w:rFonts w:ascii="Times New Roman" w:hAnsi="Times New Roman" w:cs="Times New Roman"/>
          <w:b/>
          <w:sz w:val="24"/>
          <w:szCs w:val="24"/>
        </w:rPr>
      </w:pPr>
    </w:p>
    <w:p w14:paraId="611B72A9" w14:textId="77777777" w:rsidR="00DC6D1A" w:rsidRPr="000838AC" w:rsidRDefault="00DC6D1A" w:rsidP="00DC6D1A">
      <w:pPr>
        <w:spacing w:after="0" w:line="240" w:lineRule="atLeast"/>
        <w:jc w:val="center"/>
        <w:rPr>
          <w:rFonts w:ascii="Times New Roman" w:hAnsi="Times New Roman" w:cs="Times New Roman"/>
          <w:b/>
          <w:sz w:val="24"/>
          <w:szCs w:val="24"/>
        </w:rPr>
      </w:pPr>
    </w:p>
    <w:p w14:paraId="750ABABF" w14:textId="77777777" w:rsidR="00DC6D1A" w:rsidRDefault="00DC6D1A" w:rsidP="00DC6D1A">
      <w:pPr>
        <w:spacing w:after="0" w:line="240" w:lineRule="atLeast"/>
        <w:jc w:val="center"/>
        <w:rPr>
          <w:rFonts w:ascii="Times New Roman" w:hAnsi="Times New Roman" w:cs="Times New Roman"/>
          <w:b/>
          <w:color w:val="FF0000"/>
          <w:sz w:val="24"/>
          <w:szCs w:val="24"/>
        </w:rPr>
      </w:pPr>
    </w:p>
    <w:p w14:paraId="37AB2D2B" w14:textId="77777777" w:rsidR="00DC6D1A" w:rsidRPr="0066545D" w:rsidRDefault="00DC6D1A" w:rsidP="00DC6D1A">
      <w:pPr>
        <w:spacing w:after="0" w:line="240" w:lineRule="atLeast"/>
        <w:jc w:val="center"/>
        <w:rPr>
          <w:rFonts w:ascii="Times New Roman" w:hAnsi="Times New Roman" w:cs="Times New Roman"/>
          <w:sz w:val="24"/>
          <w:szCs w:val="24"/>
        </w:rPr>
      </w:pPr>
      <w:r w:rsidRPr="0066545D">
        <w:rPr>
          <w:rFonts w:ascii="Times New Roman" w:hAnsi="Times New Roman" w:cs="Times New Roman"/>
          <w:sz w:val="24"/>
          <w:szCs w:val="24"/>
        </w:rPr>
        <w:t>T.C.</w:t>
      </w:r>
    </w:p>
    <w:p w14:paraId="3CF0A728" w14:textId="77777777" w:rsidR="00DC6D1A" w:rsidRPr="0066545D" w:rsidRDefault="00DC6D1A" w:rsidP="00DC6D1A">
      <w:pPr>
        <w:spacing w:after="0" w:line="240" w:lineRule="atLeast"/>
        <w:jc w:val="center"/>
        <w:rPr>
          <w:rFonts w:ascii="Times New Roman" w:hAnsi="Times New Roman" w:cs="Times New Roman"/>
          <w:sz w:val="24"/>
          <w:szCs w:val="24"/>
        </w:rPr>
      </w:pPr>
      <w:r w:rsidRPr="0066545D">
        <w:rPr>
          <w:rFonts w:ascii="Times New Roman" w:hAnsi="Times New Roman" w:cs="Times New Roman"/>
          <w:sz w:val="24"/>
          <w:szCs w:val="24"/>
        </w:rPr>
        <w:t>KASTAMONU ÜNİVERSİTESİ</w:t>
      </w:r>
    </w:p>
    <w:p w14:paraId="77498FE1" w14:textId="77777777" w:rsidR="00DC6D1A" w:rsidRDefault="00DC6D1A" w:rsidP="00DC6D1A">
      <w:pPr>
        <w:spacing w:after="0" w:line="240" w:lineRule="atLeast"/>
        <w:jc w:val="center"/>
        <w:rPr>
          <w:rFonts w:ascii="Times New Roman" w:hAnsi="Times New Roman" w:cs="Times New Roman"/>
          <w:sz w:val="24"/>
          <w:szCs w:val="24"/>
        </w:rPr>
      </w:pPr>
    </w:p>
    <w:p w14:paraId="5C21AF96" w14:textId="77777777" w:rsidR="00DC6D1A" w:rsidRDefault="00DC6D1A" w:rsidP="00DC6D1A">
      <w:pPr>
        <w:spacing w:after="0" w:line="240" w:lineRule="atLeast"/>
        <w:jc w:val="center"/>
        <w:rPr>
          <w:rFonts w:ascii="Times New Roman" w:hAnsi="Times New Roman" w:cs="Times New Roman"/>
          <w:sz w:val="24"/>
          <w:szCs w:val="24"/>
        </w:rPr>
      </w:pPr>
    </w:p>
    <w:p w14:paraId="1359E948"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SAVUNMANIN ALINDIĞI YER</w:t>
      </w:r>
      <w:r>
        <w:rPr>
          <w:rFonts w:ascii="Times New Roman" w:hAnsi="Times New Roman" w:cs="Times New Roman"/>
          <w:sz w:val="24"/>
          <w:szCs w:val="24"/>
        </w:rPr>
        <w:tab/>
        <w:t xml:space="preserve">: </w:t>
      </w:r>
    </w:p>
    <w:p w14:paraId="7B57362F" w14:textId="77777777" w:rsidR="00DC6D1A" w:rsidRDefault="00DC6D1A" w:rsidP="00DC6D1A">
      <w:pPr>
        <w:spacing w:after="0" w:line="240" w:lineRule="atLeast"/>
        <w:rPr>
          <w:rFonts w:ascii="Times New Roman" w:hAnsi="Times New Roman" w:cs="Times New Roman"/>
          <w:sz w:val="24"/>
          <w:szCs w:val="24"/>
        </w:rPr>
      </w:pPr>
    </w:p>
    <w:p w14:paraId="5BC6B0C5"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SAVUNMANIN ALINDIĞI TARİH: </w:t>
      </w:r>
    </w:p>
    <w:p w14:paraId="70784D9B" w14:textId="77777777" w:rsidR="00DC6D1A" w:rsidRDefault="00DC6D1A" w:rsidP="00DC6D1A">
      <w:pPr>
        <w:spacing w:after="0" w:line="240" w:lineRule="atLeast"/>
        <w:rPr>
          <w:rFonts w:ascii="Times New Roman" w:hAnsi="Times New Roman" w:cs="Times New Roman"/>
          <w:sz w:val="24"/>
          <w:szCs w:val="24"/>
        </w:rPr>
      </w:pPr>
    </w:p>
    <w:p w14:paraId="52461D8E"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ADI SOYADI, TC KİMLİK NO</w:t>
      </w:r>
      <w:r>
        <w:rPr>
          <w:rFonts w:ascii="Times New Roman" w:hAnsi="Times New Roman" w:cs="Times New Roman"/>
          <w:sz w:val="24"/>
          <w:szCs w:val="24"/>
        </w:rPr>
        <w:tab/>
        <w:t>:</w:t>
      </w:r>
    </w:p>
    <w:p w14:paraId="66E8C04D" w14:textId="77777777" w:rsidR="00DC6D1A" w:rsidRDefault="00DC6D1A" w:rsidP="00DC6D1A">
      <w:pPr>
        <w:spacing w:after="0" w:line="240" w:lineRule="atLeast"/>
        <w:rPr>
          <w:rFonts w:ascii="Times New Roman" w:hAnsi="Times New Roman" w:cs="Times New Roman"/>
          <w:sz w:val="24"/>
          <w:szCs w:val="24"/>
        </w:rPr>
      </w:pPr>
    </w:p>
    <w:p w14:paraId="0A264383"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BABA ADI ANA ADI</w:t>
      </w:r>
      <w:r>
        <w:rPr>
          <w:rFonts w:ascii="Times New Roman" w:hAnsi="Times New Roman" w:cs="Times New Roman"/>
          <w:sz w:val="24"/>
          <w:szCs w:val="24"/>
        </w:rPr>
        <w:tab/>
      </w:r>
      <w:r>
        <w:rPr>
          <w:rFonts w:ascii="Times New Roman" w:hAnsi="Times New Roman" w:cs="Times New Roman"/>
          <w:sz w:val="24"/>
          <w:szCs w:val="24"/>
        </w:rPr>
        <w:tab/>
        <w:t>:</w:t>
      </w:r>
    </w:p>
    <w:p w14:paraId="78F89D87" w14:textId="77777777" w:rsidR="00DC6D1A" w:rsidRDefault="00DC6D1A" w:rsidP="00DC6D1A">
      <w:pPr>
        <w:spacing w:after="0" w:line="240" w:lineRule="atLeast"/>
        <w:rPr>
          <w:rFonts w:ascii="Times New Roman" w:hAnsi="Times New Roman" w:cs="Times New Roman"/>
          <w:sz w:val="24"/>
          <w:szCs w:val="24"/>
        </w:rPr>
      </w:pPr>
    </w:p>
    <w:p w14:paraId="74C032EF"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DOĞUM YERİ VE TARİHİ</w:t>
      </w:r>
      <w:r>
        <w:rPr>
          <w:rFonts w:ascii="Times New Roman" w:hAnsi="Times New Roman" w:cs="Times New Roman"/>
          <w:sz w:val="24"/>
          <w:szCs w:val="24"/>
        </w:rPr>
        <w:tab/>
      </w:r>
      <w:r>
        <w:rPr>
          <w:rFonts w:ascii="Times New Roman" w:hAnsi="Times New Roman" w:cs="Times New Roman"/>
          <w:sz w:val="24"/>
          <w:szCs w:val="24"/>
        </w:rPr>
        <w:tab/>
        <w:t>:</w:t>
      </w:r>
    </w:p>
    <w:p w14:paraId="0C6EF470" w14:textId="77777777" w:rsidR="00DC6D1A" w:rsidRDefault="00DC6D1A" w:rsidP="00DC6D1A">
      <w:pPr>
        <w:spacing w:after="0" w:line="240" w:lineRule="atLeast"/>
        <w:rPr>
          <w:rFonts w:ascii="Times New Roman" w:hAnsi="Times New Roman" w:cs="Times New Roman"/>
          <w:sz w:val="24"/>
          <w:szCs w:val="24"/>
        </w:rPr>
      </w:pPr>
    </w:p>
    <w:p w14:paraId="17A418AC"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NÜFUSA KAYITLI OLDUĞU YER:</w:t>
      </w:r>
    </w:p>
    <w:p w14:paraId="0D5349DE" w14:textId="77777777" w:rsidR="00DC6D1A" w:rsidRDefault="00DC6D1A" w:rsidP="00DC6D1A">
      <w:pPr>
        <w:spacing w:after="0" w:line="240" w:lineRule="atLeast"/>
        <w:rPr>
          <w:rFonts w:ascii="Times New Roman" w:hAnsi="Times New Roman" w:cs="Times New Roman"/>
          <w:sz w:val="24"/>
          <w:szCs w:val="24"/>
        </w:rPr>
      </w:pPr>
    </w:p>
    <w:p w14:paraId="4F4572C9"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İKAMETGAH ADRESİ</w:t>
      </w:r>
      <w:r>
        <w:rPr>
          <w:rFonts w:ascii="Times New Roman" w:hAnsi="Times New Roman" w:cs="Times New Roman"/>
          <w:sz w:val="24"/>
          <w:szCs w:val="24"/>
        </w:rPr>
        <w:tab/>
      </w:r>
      <w:r>
        <w:rPr>
          <w:rFonts w:ascii="Times New Roman" w:hAnsi="Times New Roman" w:cs="Times New Roman"/>
          <w:sz w:val="24"/>
          <w:szCs w:val="24"/>
        </w:rPr>
        <w:tab/>
        <w:t>:</w:t>
      </w:r>
    </w:p>
    <w:p w14:paraId="36515825" w14:textId="77777777" w:rsidR="00DC6D1A" w:rsidRDefault="00DC6D1A" w:rsidP="00DC6D1A">
      <w:pPr>
        <w:spacing w:after="0" w:line="240" w:lineRule="atLeast"/>
        <w:rPr>
          <w:rFonts w:ascii="Times New Roman" w:hAnsi="Times New Roman" w:cs="Times New Roman"/>
          <w:sz w:val="24"/>
          <w:szCs w:val="24"/>
        </w:rPr>
      </w:pPr>
    </w:p>
    <w:p w14:paraId="69AF5616"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İŞ ADRESİ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0686713F" w14:textId="77777777" w:rsidR="00DC6D1A" w:rsidRDefault="00DC6D1A" w:rsidP="00DC6D1A">
      <w:pPr>
        <w:spacing w:after="0" w:line="240" w:lineRule="atLeast"/>
        <w:rPr>
          <w:rFonts w:ascii="Times New Roman" w:hAnsi="Times New Roman" w:cs="Times New Roman"/>
          <w:sz w:val="24"/>
          <w:szCs w:val="24"/>
        </w:rPr>
      </w:pPr>
    </w:p>
    <w:p w14:paraId="6EB33CE6"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EV-İŞ CEP TELEFONU</w:t>
      </w:r>
      <w:r>
        <w:rPr>
          <w:rFonts w:ascii="Times New Roman" w:hAnsi="Times New Roman" w:cs="Times New Roman"/>
          <w:sz w:val="24"/>
          <w:szCs w:val="24"/>
        </w:rPr>
        <w:tab/>
      </w:r>
      <w:r>
        <w:rPr>
          <w:rFonts w:ascii="Times New Roman" w:hAnsi="Times New Roman" w:cs="Times New Roman"/>
          <w:sz w:val="24"/>
          <w:szCs w:val="24"/>
        </w:rPr>
        <w:tab/>
        <w:t>:</w:t>
      </w:r>
    </w:p>
    <w:p w14:paraId="6D343A8A" w14:textId="77777777" w:rsidR="00DC6D1A" w:rsidRDefault="00DC6D1A" w:rsidP="00DC6D1A">
      <w:pPr>
        <w:spacing w:after="0" w:line="240" w:lineRule="atLeast"/>
        <w:rPr>
          <w:rFonts w:ascii="Times New Roman" w:hAnsi="Times New Roman" w:cs="Times New Roman"/>
          <w:sz w:val="24"/>
          <w:szCs w:val="24"/>
        </w:rPr>
      </w:pPr>
    </w:p>
    <w:p w14:paraId="07B6AB0F" w14:textId="783AA9B6"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MESLEĞİ EKONOMİK DURUMU: </w:t>
      </w:r>
    </w:p>
    <w:p w14:paraId="05CD19B9" w14:textId="77777777" w:rsidR="00DC6D1A" w:rsidRDefault="00DC6D1A" w:rsidP="00DC6D1A">
      <w:pPr>
        <w:spacing w:after="0" w:line="240" w:lineRule="atLeast"/>
        <w:rPr>
          <w:rFonts w:ascii="Times New Roman" w:hAnsi="Times New Roman" w:cs="Times New Roman"/>
          <w:sz w:val="24"/>
          <w:szCs w:val="24"/>
        </w:rPr>
      </w:pPr>
    </w:p>
    <w:p w14:paraId="28607552" w14:textId="77777777" w:rsidR="00DC6D1A" w:rsidRDefault="00DC6D1A" w:rsidP="00DC6D1A">
      <w:pPr>
        <w:spacing w:after="0" w:line="240" w:lineRule="atLeast"/>
        <w:rPr>
          <w:rFonts w:ascii="Times New Roman" w:hAnsi="Times New Roman" w:cs="Times New Roman"/>
          <w:sz w:val="24"/>
          <w:szCs w:val="24"/>
        </w:rPr>
      </w:pPr>
      <w:r>
        <w:rPr>
          <w:rFonts w:ascii="Times New Roman" w:hAnsi="Times New Roman" w:cs="Times New Roman"/>
          <w:sz w:val="24"/>
          <w:szCs w:val="24"/>
        </w:rPr>
        <w:t>MEDENİ HALİ ÇOCUK SAYISI</w:t>
      </w:r>
      <w:r>
        <w:rPr>
          <w:rFonts w:ascii="Times New Roman" w:hAnsi="Times New Roman" w:cs="Times New Roman"/>
          <w:sz w:val="24"/>
          <w:szCs w:val="24"/>
        </w:rPr>
        <w:tab/>
        <w:t>:</w:t>
      </w:r>
    </w:p>
    <w:p w14:paraId="17819D96" w14:textId="77777777" w:rsidR="00DC6D1A" w:rsidRDefault="00DC6D1A" w:rsidP="00DC6D1A">
      <w:pPr>
        <w:spacing w:after="0" w:line="240" w:lineRule="atLeast"/>
        <w:rPr>
          <w:rFonts w:ascii="Times New Roman" w:hAnsi="Times New Roman" w:cs="Times New Roman"/>
          <w:sz w:val="24"/>
          <w:szCs w:val="24"/>
        </w:rPr>
      </w:pPr>
    </w:p>
    <w:p w14:paraId="62875251" w14:textId="77777777" w:rsidR="00DC6D1A" w:rsidRDefault="00DC6D1A" w:rsidP="00DC6D1A">
      <w:pPr>
        <w:spacing w:after="0" w:line="240" w:lineRule="atLeast"/>
        <w:jc w:val="center"/>
        <w:rPr>
          <w:rFonts w:ascii="Times New Roman" w:hAnsi="Times New Roman" w:cs="Times New Roman"/>
          <w:sz w:val="24"/>
          <w:szCs w:val="24"/>
        </w:rPr>
      </w:pPr>
    </w:p>
    <w:p w14:paraId="7C6DCA8F" w14:textId="667CE6AA" w:rsidR="00DC6D1A" w:rsidRDefault="00DC6D1A" w:rsidP="00DC6D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Yukarıda açık kimliği yazılı  şüpheliye ..................... tarafından verilen ............ tarihli şikayet dilekçesinde; ........................................ ...................................... ...... </w:t>
      </w:r>
      <w:r w:rsidRPr="00A06132">
        <w:rPr>
          <w:rFonts w:ascii="Times New Roman" w:hAnsi="Times New Roman" w:cs="Times New Roman"/>
          <w:color w:val="000000" w:themeColor="text1"/>
          <w:sz w:val="24"/>
          <w:szCs w:val="24"/>
        </w:rPr>
        <w:t>şeklinde sözler sarf ettiğiniz ve bu suretle hakaret ve tehditte bulunduğunuz iddiasıyla</w:t>
      </w:r>
      <w:r w:rsidR="00A06132">
        <w:rPr>
          <w:rFonts w:ascii="Times New Roman" w:hAnsi="Times New Roman" w:cs="Times New Roman"/>
          <w:color w:val="000000" w:themeColor="text1"/>
          <w:sz w:val="24"/>
          <w:szCs w:val="24"/>
        </w:rPr>
        <w:t xml:space="preserve"> </w:t>
      </w:r>
      <w:r w:rsidRPr="00A06132">
        <w:rPr>
          <w:rFonts w:ascii="Times New Roman" w:hAnsi="Times New Roman" w:cs="Times New Roman"/>
          <w:color w:val="000000" w:themeColor="text1"/>
          <w:sz w:val="24"/>
          <w:szCs w:val="24"/>
        </w:rPr>
        <w:t xml:space="preserve">başlatılan ceza soruşturmasında soruşturmacı olarak görevlendirildim. “ şeklinde soruşturma konusu </w:t>
      </w:r>
      <w:r>
        <w:rPr>
          <w:rFonts w:ascii="Times New Roman" w:hAnsi="Times New Roman" w:cs="Times New Roman"/>
          <w:sz w:val="24"/>
          <w:szCs w:val="24"/>
        </w:rPr>
        <w:t xml:space="preserve">olay açıklandı. </w:t>
      </w:r>
    </w:p>
    <w:p w14:paraId="1B00C7B0" w14:textId="77777777" w:rsidR="00DC6D1A" w:rsidRDefault="00DC6D1A" w:rsidP="00DC6D1A">
      <w:pPr>
        <w:spacing w:after="0" w:line="240" w:lineRule="atLeast"/>
        <w:ind w:firstLine="708"/>
        <w:jc w:val="both"/>
        <w:rPr>
          <w:rFonts w:ascii="Times New Roman" w:hAnsi="Times New Roman" w:cs="Times New Roman"/>
          <w:sz w:val="24"/>
          <w:szCs w:val="24"/>
        </w:rPr>
      </w:pPr>
    </w:p>
    <w:p w14:paraId="07F9689B" w14:textId="17F79E38" w:rsidR="00DC6D1A" w:rsidRDefault="00DC6D1A" w:rsidP="00DC6D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Şüpheliye </w:t>
      </w:r>
      <w:r w:rsidR="00B91906">
        <w:rPr>
          <w:rFonts w:ascii="Times New Roman" w:hAnsi="Times New Roman" w:cs="Times New Roman"/>
          <w:sz w:val="24"/>
          <w:szCs w:val="24"/>
        </w:rPr>
        <w:t xml:space="preserve">5271 sayılı </w:t>
      </w:r>
      <w:r>
        <w:rPr>
          <w:rFonts w:ascii="Times New Roman" w:hAnsi="Times New Roman" w:cs="Times New Roman"/>
          <w:sz w:val="24"/>
          <w:szCs w:val="24"/>
        </w:rPr>
        <w:t xml:space="preserve">Ceza Muhakemesi Kanunu’nun 147. </w:t>
      </w:r>
      <w:r w:rsidR="00A06132">
        <w:rPr>
          <w:rFonts w:ascii="Times New Roman" w:hAnsi="Times New Roman" w:cs="Times New Roman"/>
          <w:sz w:val="24"/>
          <w:szCs w:val="24"/>
        </w:rPr>
        <w:t>m</w:t>
      </w:r>
      <w:r>
        <w:rPr>
          <w:rFonts w:ascii="Times New Roman" w:hAnsi="Times New Roman" w:cs="Times New Roman"/>
          <w:sz w:val="24"/>
          <w:szCs w:val="24"/>
        </w:rPr>
        <w:t>addesine göre kimliğine ilişkin soruları doğru cevaplamakla yükümlü olduğu açıklandı. Şüphelinin kimlik tespiti yapıldı. Şüpheliye yüklenen suç açıklandı. Yüklenen suç hakkında açıklamada bulunmama hakkı olduğu anlatıldı.</w:t>
      </w:r>
    </w:p>
    <w:p w14:paraId="062EC898" w14:textId="77777777" w:rsidR="00DC6D1A" w:rsidRDefault="00DC6D1A" w:rsidP="00DC6D1A">
      <w:pPr>
        <w:spacing w:after="0" w:line="240" w:lineRule="atLeast"/>
        <w:ind w:firstLine="708"/>
        <w:jc w:val="both"/>
        <w:rPr>
          <w:rFonts w:ascii="Times New Roman" w:hAnsi="Times New Roman" w:cs="Times New Roman"/>
          <w:sz w:val="24"/>
          <w:szCs w:val="24"/>
        </w:rPr>
      </w:pPr>
    </w:p>
    <w:p w14:paraId="4BD2313B" w14:textId="275D5A5D" w:rsidR="00DC6D1A" w:rsidRDefault="00DC6D1A" w:rsidP="00DC6D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Hakkında 2547 sayılı </w:t>
      </w:r>
      <w:r w:rsidR="009C0717">
        <w:rPr>
          <w:rFonts w:ascii="Times New Roman" w:hAnsi="Times New Roman" w:cs="Times New Roman"/>
          <w:sz w:val="24"/>
          <w:szCs w:val="24"/>
        </w:rPr>
        <w:t xml:space="preserve">Yükseköğretim </w:t>
      </w:r>
      <w:r>
        <w:rPr>
          <w:rFonts w:ascii="Times New Roman" w:hAnsi="Times New Roman" w:cs="Times New Roman"/>
          <w:sz w:val="24"/>
          <w:szCs w:val="24"/>
        </w:rPr>
        <w:t>Kanun</w:t>
      </w:r>
      <w:r w:rsidR="009C0717">
        <w:rPr>
          <w:rFonts w:ascii="Times New Roman" w:hAnsi="Times New Roman" w:cs="Times New Roman"/>
          <w:sz w:val="24"/>
          <w:szCs w:val="24"/>
        </w:rPr>
        <w:t>u</w:t>
      </w:r>
      <w:r w:rsidR="00B91906">
        <w:rPr>
          <w:rFonts w:ascii="Times New Roman" w:hAnsi="Times New Roman" w:cs="Times New Roman"/>
          <w:sz w:val="24"/>
          <w:szCs w:val="24"/>
        </w:rPr>
        <w:t>’</w:t>
      </w:r>
      <w:r w:rsidR="009C0717">
        <w:rPr>
          <w:rFonts w:ascii="Times New Roman" w:hAnsi="Times New Roman" w:cs="Times New Roman"/>
          <w:sz w:val="24"/>
          <w:szCs w:val="24"/>
        </w:rPr>
        <w:t>n</w:t>
      </w:r>
      <w:r>
        <w:rPr>
          <w:rFonts w:ascii="Times New Roman" w:hAnsi="Times New Roman" w:cs="Times New Roman"/>
          <w:sz w:val="24"/>
          <w:szCs w:val="24"/>
        </w:rPr>
        <w:t xml:space="preserve">un 53. </w:t>
      </w:r>
      <w:r w:rsidR="00A06132">
        <w:rPr>
          <w:rFonts w:ascii="Times New Roman" w:hAnsi="Times New Roman" w:cs="Times New Roman"/>
          <w:sz w:val="24"/>
          <w:szCs w:val="24"/>
        </w:rPr>
        <w:t>m</w:t>
      </w:r>
      <w:r>
        <w:rPr>
          <w:rFonts w:ascii="Times New Roman" w:hAnsi="Times New Roman" w:cs="Times New Roman"/>
          <w:sz w:val="24"/>
          <w:szCs w:val="24"/>
        </w:rPr>
        <w:t xml:space="preserve">addesinin </w:t>
      </w:r>
      <w:r w:rsidR="00B91906">
        <w:rPr>
          <w:rFonts w:ascii="Times New Roman" w:hAnsi="Times New Roman" w:cs="Times New Roman"/>
          <w:sz w:val="24"/>
          <w:szCs w:val="24"/>
        </w:rPr>
        <w:t>(</w:t>
      </w:r>
      <w:r>
        <w:rPr>
          <w:rFonts w:ascii="Times New Roman" w:hAnsi="Times New Roman" w:cs="Times New Roman"/>
          <w:sz w:val="24"/>
          <w:szCs w:val="24"/>
        </w:rPr>
        <w:t>c</w:t>
      </w:r>
      <w:r w:rsidR="00B91906">
        <w:rPr>
          <w:rFonts w:ascii="Times New Roman" w:hAnsi="Times New Roman" w:cs="Times New Roman"/>
          <w:sz w:val="24"/>
          <w:szCs w:val="24"/>
        </w:rPr>
        <w:t>)</w:t>
      </w:r>
      <w:r>
        <w:rPr>
          <w:rFonts w:ascii="Times New Roman" w:hAnsi="Times New Roman" w:cs="Times New Roman"/>
          <w:sz w:val="24"/>
          <w:szCs w:val="24"/>
        </w:rPr>
        <w:t xml:space="preserve"> fıkrasına göre ceza soruşturması açıldığı anlatıldı. Müdafi seçme hakkının bulunduğu, müdafinin ifadede hazır bulunabileceği bildirildi. Müdafi seçecek durumda değilse Baro tarafından tayin edilecek bir müdafi talep edebileceği söylendi. Şüpheli Müdafinin çağrılmasını istediğini bildirdi. Kastamonu Barosu avukat</w:t>
      </w:r>
      <w:r w:rsidR="00A06132">
        <w:rPr>
          <w:rFonts w:ascii="Times New Roman" w:hAnsi="Times New Roman" w:cs="Times New Roman"/>
          <w:sz w:val="24"/>
          <w:szCs w:val="24"/>
        </w:rPr>
        <w:t xml:space="preserve">ı … </w:t>
      </w:r>
      <w:r>
        <w:rPr>
          <w:rFonts w:ascii="Times New Roman" w:hAnsi="Times New Roman" w:cs="Times New Roman"/>
          <w:sz w:val="24"/>
          <w:szCs w:val="24"/>
        </w:rPr>
        <w:t xml:space="preserve">ifade odasına alındı. İsnat edilen suç hakkında açıklamada </w:t>
      </w:r>
      <w:r>
        <w:rPr>
          <w:rFonts w:ascii="Times New Roman" w:hAnsi="Times New Roman" w:cs="Times New Roman"/>
          <w:sz w:val="24"/>
          <w:szCs w:val="24"/>
        </w:rPr>
        <w:lastRenderedPageBreak/>
        <w:t>bulunmamasının kanuni hakkı olduğu, şüpheden kurtulması için somut delillerinin toplanmasını isteyebileceği kendisine hatırlatılıp anlatılarak açıklandı. Şüpheliden müdafi huzurunda savunma ve delilleri soruldu.</w:t>
      </w:r>
    </w:p>
    <w:p w14:paraId="59B77F3F" w14:textId="77777777" w:rsidR="00DC6D1A" w:rsidRDefault="00DC6D1A" w:rsidP="00DC6D1A">
      <w:pPr>
        <w:spacing w:after="0" w:line="240" w:lineRule="atLeast"/>
        <w:ind w:firstLine="708"/>
        <w:jc w:val="both"/>
        <w:rPr>
          <w:rFonts w:ascii="Times New Roman" w:hAnsi="Times New Roman" w:cs="Times New Roman"/>
          <w:sz w:val="24"/>
          <w:szCs w:val="24"/>
        </w:rPr>
      </w:pPr>
    </w:p>
    <w:p w14:paraId="6F99736B" w14:textId="77777777" w:rsidR="00DC6D1A" w:rsidRPr="005073F8" w:rsidRDefault="00DC6D1A" w:rsidP="00DC6D1A">
      <w:pPr>
        <w:spacing w:after="0" w:line="240" w:lineRule="atLeast"/>
        <w:ind w:firstLine="708"/>
        <w:jc w:val="both"/>
        <w:rPr>
          <w:rFonts w:ascii="Times New Roman" w:hAnsi="Times New Roman" w:cs="Times New Roman"/>
          <w:b/>
          <w:sz w:val="24"/>
          <w:szCs w:val="24"/>
        </w:rPr>
      </w:pPr>
      <w:r w:rsidRPr="005073F8">
        <w:rPr>
          <w:rFonts w:ascii="Times New Roman" w:hAnsi="Times New Roman" w:cs="Times New Roman"/>
          <w:b/>
          <w:sz w:val="24"/>
          <w:szCs w:val="24"/>
        </w:rPr>
        <w:t>ŞÜPHELİ İFADESİNDE;</w:t>
      </w:r>
    </w:p>
    <w:p w14:paraId="6CEDC069" w14:textId="6C139788" w:rsidR="00DC6D1A" w:rsidRDefault="00A06132" w:rsidP="00DC6D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w:t>
      </w:r>
      <w:r w:rsidR="00DC6D1A">
        <w:rPr>
          <w:rFonts w:ascii="Times New Roman" w:hAnsi="Times New Roman" w:cs="Times New Roman"/>
          <w:sz w:val="24"/>
          <w:szCs w:val="24"/>
        </w:rPr>
        <w:t>....................................... ........................ ....................... ............................. ........................ ................ ...................... .............................bir şey söylemedim. Konuştuğum kişi ve telefon kayıt saatini gösterir belgeyi size ibraz ediyorum. Başka bir diyeceği olmadığını beyan etti.</w:t>
      </w:r>
      <w:r>
        <w:rPr>
          <w:rFonts w:ascii="Times New Roman" w:hAnsi="Times New Roman" w:cs="Times New Roman"/>
          <w:sz w:val="24"/>
          <w:szCs w:val="24"/>
        </w:rPr>
        <w:t>”</w:t>
      </w:r>
      <w:r w:rsidR="00DC6D1A">
        <w:rPr>
          <w:rFonts w:ascii="Times New Roman" w:hAnsi="Times New Roman" w:cs="Times New Roman"/>
          <w:sz w:val="24"/>
          <w:szCs w:val="24"/>
        </w:rPr>
        <w:t xml:space="preserve"> dedi.</w:t>
      </w:r>
    </w:p>
    <w:p w14:paraId="77FB75C0" w14:textId="77777777" w:rsidR="00DC6D1A" w:rsidRDefault="00DC6D1A" w:rsidP="00DC6D1A">
      <w:pPr>
        <w:spacing w:after="0" w:line="240" w:lineRule="atLeast"/>
        <w:ind w:firstLine="708"/>
        <w:jc w:val="both"/>
        <w:rPr>
          <w:rFonts w:ascii="Times New Roman" w:hAnsi="Times New Roman" w:cs="Times New Roman"/>
          <w:sz w:val="24"/>
          <w:szCs w:val="24"/>
        </w:rPr>
      </w:pPr>
    </w:p>
    <w:p w14:paraId="04E13F77" w14:textId="77777777" w:rsidR="00DC6D1A" w:rsidRDefault="00DC6D1A" w:rsidP="00DC6D1A">
      <w:pPr>
        <w:spacing w:before="145" w:after="0"/>
        <w:ind w:left="821" w:right="93"/>
        <w:jc w:val="both"/>
      </w:pPr>
      <w:r>
        <w:rPr>
          <w:rFonts w:ascii="Times New Roman" w:hAnsi="Times New Roman" w:cs="Times New Roman"/>
          <w:b/>
          <w:sz w:val="21"/>
          <w:szCs w:val="21"/>
          <w:u w:val="single"/>
        </w:rPr>
        <w:t>SORUŞTURMACI GEREK GÖRDÜĞÜ TAKTİRDE ŞÜPHELİNİN ANLATTIKLARININ YANINDA KONUYU AÇIKLIĞA KAVUŞTURMAK İÇİN GEREKLİ SORULARI SORABİLİR.</w:t>
      </w:r>
    </w:p>
    <w:p w14:paraId="504C5D52" w14:textId="46A93EEE" w:rsidR="00DC6D1A" w:rsidRPr="00A06132" w:rsidRDefault="00DC6D1A" w:rsidP="00DC6D1A">
      <w:pPr>
        <w:pStyle w:val="Balk1"/>
        <w:spacing w:before="145" w:after="0"/>
        <w:ind w:left="821" w:right="93" w:firstLine="0"/>
        <w:rPr>
          <w:rFonts w:ascii="Times New Roman" w:hAnsi="Times New Roman" w:cs="Times New Roman"/>
          <w:sz w:val="24"/>
          <w:szCs w:val="24"/>
        </w:rPr>
      </w:pPr>
      <w:r w:rsidRPr="00A06132">
        <w:rPr>
          <w:rFonts w:ascii="Times New Roman" w:hAnsi="Times New Roman" w:cs="Times New Roman"/>
          <w:sz w:val="24"/>
          <w:szCs w:val="24"/>
        </w:rPr>
        <w:t>Soru</w:t>
      </w:r>
      <w:r w:rsidR="00A06132" w:rsidRPr="00A06132">
        <w:rPr>
          <w:rFonts w:ascii="Times New Roman" w:hAnsi="Times New Roman" w:cs="Times New Roman"/>
          <w:sz w:val="24"/>
          <w:szCs w:val="24"/>
        </w:rPr>
        <w:t xml:space="preserve"> </w:t>
      </w:r>
      <w:r w:rsidRPr="00A06132">
        <w:rPr>
          <w:rFonts w:ascii="Times New Roman" w:hAnsi="Times New Roman" w:cs="Times New Roman"/>
          <w:sz w:val="24"/>
          <w:szCs w:val="24"/>
        </w:rPr>
        <w:t xml:space="preserve">1   : </w:t>
      </w:r>
    </w:p>
    <w:p w14:paraId="1CA4E942" w14:textId="65E01A7C" w:rsidR="00DC6D1A" w:rsidRDefault="00DC6D1A" w:rsidP="00DC6D1A">
      <w:pPr>
        <w:pStyle w:val="Balk1"/>
        <w:spacing w:before="145" w:after="0"/>
        <w:ind w:left="821" w:right="93" w:firstLine="0"/>
        <w:rPr>
          <w:rFonts w:ascii="Times New Roman" w:hAnsi="Times New Roman" w:cs="Times New Roman"/>
          <w:sz w:val="24"/>
          <w:szCs w:val="24"/>
        </w:rPr>
      </w:pPr>
      <w:r w:rsidRPr="00A06132">
        <w:rPr>
          <w:rFonts w:ascii="Times New Roman" w:hAnsi="Times New Roman" w:cs="Times New Roman"/>
          <w:sz w:val="24"/>
          <w:szCs w:val="24"/>
        </w:rPr>
        <w:t>Cevap</w:t>
      </w:r>
      <w:r w:rsidR="00A06132" w:rsidRPr="00A06132">
        <w:rPr>
          <w:rFonts w:ascii="Times New Roman" w:hAnsi="Times New Roman" w:cs="Times New Roman"/>
          <w:sz w:val="24"/>
          <w:szCs w:val="24"/>
        </w:rPr>
        <w:t xml:space="preserve"> </w:t>
      </w:r>
      <w:r w:rsidRPr="00A06132">
        <w:rPr>
          <w:rFonts w:ascii="Times New Roman" w:hAnsi="Times New Roman" w:cs="Times New Roman"/>
          <w:sz w:val="24"/>
          <w:szCs w:val="24"/>
        </w:rPr>
        <w:t>1:</w:t>
      </w:r>
    </w:p>
    <w:p w14:paraId="5E010CD7" w14:textId="77777777" w:rsidR="00B91906" w:rsidRPr="00B91906" w:rsidRDefault="00B91906" w:rsidP="00B91906">
      <w:pPr>
        <w:pStyle w:val="GvdeMetni"/>
        <w:rPr>
          <w:lang w:eastAsia="zh-CN" w:bidi="hi-IN"/>
        </w:rPr>
      </w:pPr>
    </w:p>
    <w:p w14:paraId="7D9553FA" w14:textId="77777777" w:rsidR="00DC6D1A" w:rsidRDefault="00DC6D1A" w:rsidP="00DC6D1A">
      <w:pPr>
        <w:pStyle w:val="GvdeMetni"/>
        <w:rPr>
          <w:rFonts w:ascii="Times New Roman" w:hAnsi="Times New Roman" w:cs="Times New Roman"/>
          <w:lang w:eastAsia="zh-CN" w:bidi="hi-IN"/>
        </w:rPr>
      </w:pPr>
      <w:r w:rsidRPr="00A06132">
        <w:rPr>
          <w:rFonts w:ascii="Times New Roman" w:hAnsi="Times New Roman" w:cs="Times New Roman"/>
          <w:lang w:eastAsia="zh-CN" w:bidi="hi-IN"/>
        </w:rPr>
        <w:tab/>
        <w:t xml:space="preserve">  </w:t>
      </w:r>
      <w:r w:rsidRPr="00A06132">
        <w:rPr>
          <w:rFonts w:ascii="Times New Roman" w:hAnsi="Times New Roman" w:cs="Times New Roman"/>
          <w:b/>
          <w:lang w:eastAsia="zh-CN" w:bidi="hi-IN"/>
        </w:rPr>
        <w:t>Soru 2 :</w:t>
      </w:r>
      <w:r w:rsidRPr="00A06132">
        <w:rPr>
          <w:rFonts w:ascii="Times New Roman" w:hAnsi="Times New Roman" w:cs="Times New Roman"/>
          <w:lang w:eastAsia="zh-CN" w:bidi="hi-IN"/>
        </w:rPr>
        <w:t>Başka bir diyeceğiniz var mı?</w:t>
      </w:r>
    </w:p>
    <w:p w14:paraId="355FBC18" w14:textId="77777777" w:rsidR="00B91906" w:rsidRPr="00A06132" w:rsidRDefault="00B91906" w:rsidP="00DC6D1A">
      <w:pPr>
        <w:pStyle w:val="GvdeMetni"/>
        <w:rPr>
          <w:rFonts w:ascii="Times New Roman" w:hAnsi="Times New Roman" w:cs="Times New Roman"/>
          <w:lang w:eastAsia="zh-CN" w:bidi="hi-IN"/>
        </w:rPr>
      </w:pPr>
    </w:p>
    <w:p w14:paraId="64C39734" w14:textId="77777777" w:rsidR="00DC6D1A" w:rsidRPr="00A06132" w:rsidRDefault="00DC6D1A" w:rsidP="00DC6D1A">
      <w:pPr>
        <w:pStyle w:val="GvdeMetni"/>
        <w:rPr>
          <w:rFonts w:ascii="Times New Roman" w:hAnsi="Times New Roman" w:cs="Times New Roman"/>
          <w:lang w:eastAsia="zh-CN" w:bidi="hi-IN"/>
        </w:rPr>
      </w:pPr>
      <w:r w:rsidRPr="00A06132">
        <w:rPr>
          <w:rFonts w:ascii="Times New Roman" w:hAnsi="Times New Roman" w:cs="Times New Roman"/>
          <w:lang w:eastAsia="zh-CN" w:bidi="hi-IN"/>
        </w:rPr>
        <w:tab/>
        <w:t xml:space="preserve">  </w:t>
      </w:r>
      <w:r w:rsidRPr="00A06132">
        <w:rPr>
          <w:rFonts w:ascii="Times New Roman" w:hAnsi="Times New Roman" w:cs="Times New Roman"/>
          <w:b/>
          <w:lang w:eastAsia="zh-CN" w:bidi="hi-IN"/>
        </w:rPr>
        <w:t>Cevap 2</w:t>
      </w:r>
      <w:r w:rsidRPr="00A06132">
        <w:rPr>
          <w:rFonts w:ascii="Times New Roman" w:hAnsi="Times New Roman" w:cs="Times New Roman"/>
          <w:lang w:eastAsia="zh-CN" w:bidi="hi-IN"/>
        </w:rPr>
        <w:t>:”Yoktur” dedi.</w:t>
      </w:r>
    </w:p>
    <w:p w14:paraId="3E8C899F" w14:textId="77777777" w:rsidR="00DC6D1A" w:rsidRPr="00A06132" w:rsidRDefault="00DC6D1A" w:rsidP="00DC6D1A">
      <w:pPr>
        <w:pStyle w:val="GvdeMetni"/>
        <w:rPr>
          <w:rFonts w:ascii="Times New Roman" w:hAnsi="Times New Roman" w:cs="Times New Roman"/>
          <w:lang w:eastAsia="zh-CN" w:bidi="hi-IN"/>
        </w:rPr>
      </w:pPr>
    </w:p>
    <w:p w14:paraId="30886989" w14:textId="4F3BEF38" w:rsidR="00DC6D1A" w:rsidRDefault="00DC6D1A" w:rsidP="00DC6D1A">
      <w:pPr>
        <w:spacing w:after="0" w:line="240" w:lineRule="atLeast"/>
        <w:ind w:firstLine="708"/>
        <w:jc w:val="both"/>
        <w:rPr>
          <w:rFonts w:ascii="Times New Roman" w:hAnsi="Times New Roman" w:cs="Times New Roman"/>
          <w:sz w:val="24"/>
          <w:szCs w:val="24"/>
        </w:rPr>
      </w:pPr>
      <w:r w:rsidRPr="00DC6D1A">
        <w:rPr>
          <w:rFonts w:ascii="Times New Roman" w:hAnsi="Times New Roman" w:cs="Times New Roman"/>
          <w:b/>
          <w:sz w:val="24"/>
          <w:szCs w:val="24"/>
        </w:rPr>
        <w:t>MÜDAFİ İFADESİNDE</w:t>
      </w:r>
      <w:r>
        <w:rPr>
          <w:rFonts w:ascii="Times New Roman" w:hAnsi="Times New Roman" w:cs="Times New Roman"/>
          <w:sz w:val="24"/>
          <w:szCs w:val="24"/>
        </w:rPr>
        <w:t>;</w:t>
      </w:r>
      <w:r w:rsidR="00A06132">
        <w:rPr>
          <w:rFonts w:ascii="Times New Roman" w:hAnsi="Times New Roman" w:cs="Times New Roman"/>
          <w:sz w:val="24"/>
          <w:szCs w:val="24"/>
        </w:rPr>
        <w:t xml:space="preserve"> “</w:t>
      </w:r>
      <w:r>
        <w:rPr>
          <w:rFonts w:ascii="Times New Roman" w:hAnsi="Times New Roman" w:cs="Times New Roman"/>
          <w:sz w:val="24"/>
          <w:szCs w:val="24"/>
        </w:rPr>
        <w:t>………………………………………….”</w:t>
      </w:r>
      <w:r w:rsidR="00A06132">
        <w:rPr>
          <w:rFonts w:ascii="Times New Roman" w:hAnsi="Times New Roman" w:cs="Times New Roman"/>
          <w:sz w:val="24"/>
          <w:szCs w:val="24"/>
        </w:rPr>
        <w:t xml:space="preserve"> </w:t>
      </w:r>
      <w:r>
        <w:rPr>
          <w:rFonts w:ascii="Times New Roman" w:hAnsi="Times New Roman" w:cs="Times New Roman"/>
          <w:sz w:val="24"/>
          <w:szCs w:val="24"/>
        </w:rPr>
        <w:t>şeklinde beyanda bulunmuştur.</w:t>
      </w:r>
    </w:p>
    <w:p w14:paraId="7C457F43" w14:textId="77777777" w:rsidR="00DC6D1A" w:rsidRDefault="00DC6D1A" w:rsidP="00DC6D1A">
      <w:pPr>
        <w:spacing w:after="0" w:line="240" w:lineRule="atLeast"/>
        <w:ind w:firstLine="708"/>
        <w:jc w:val="both"/>
        <w:rPr>
          <w:rFonts w:ascii="Times New Roman" w:hAnsi="Times New Roman" w:cs="Times New Roman"/>
          <w:sz w:val="24"/>
          <w:szCs w:val="24"/>
        </w:rPr>
      </w:pPr>
    </w:p>
    <w:p w14:paraId="11302D05" w14:textId="77777777" w:rsidR="00DC6D1A" w:rsidRDefault="00DC6D1A" w:rsidP="00DC6D1A">
      <w:pPr>
        <w:spacing w:after="0" w:line="240" w:lineRule="atLeast"/>
        <w:ind w:firstLine="708"/>
        <w:jc w:val="both"/>
        <w:rPr>
          <w:rFonts w:ascii="Times New Roman" w:hAnsi="Times New Roman" w:cs="Times New Roman"/>
          <w:sz w:val="24"/>
          <w:szCs w:val="24"/>
        </w:rPr>
      </w:pPr>
    </w:p>
    <w:p w14:paraId="003BE014" w14:textId="52F155BC" w:rsidR="00DC6D1A" w:rsidRDefault="00DC6D1A" w:rsidP="00DC6D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Şüpheli yanında getirdiği 2 sayfa belge tutanağa eklenmek üzere elden teslim alındı ve tutanağa eklendi. Tutanak kendisine okutuldu. Yazılanların söylediklerinin aynısı olduğunu belirtmesi üzerine belge hep birlikte imzaland</w:t>
      </w:r>
      <w:r w:rsidR="00A06132">
        <w:rPr>
          <w:rFonts w:ascii="Times New Roman" w:hAnsi="Times New Roman" w:cs="Times New Roman"/>
          <w:sz w:val="24"/>
          <w:szCs w:val="24"/>
        </w:rPr>
        <w:t>ı. …/…/….</w:t>
      </w:r>
    </w:p>
    <w:p w14:paraId="141008C7" w14:textId="77777777" w:rsidR="00DC6D1A" w:rsidRDefault="00DC6D1A" w:rsidP="00DC6D1A">
      <w:pPr>
        <w:spacing w:after="0" w:line="240" w:lineRule="atLeast"/>
        <w:ind w:firstLine="708"/>
        <w:jc w:val="both"/>
        <w:rPr>
          <w:rFonts w:ascii="Times New Roman" w:hAnsi="Times New Roman" w:cs="Times New Roman"/>
          <w:sz w:val="24"/>
          <w:szCs w:val="24"/>
        </w:rPr>
      </w:pPr>
    </w:p>
    <w:p w14:paraId="462D85E6" w14:textId="77777777" w:rsidR="00DC6D1A" w:rsidRDefault="00DC6D1A" w:rsidP="00DC6D1A">
      <w:pPr>
        <w:spacing w:after="0" w:line="240" w:lineRule="atLeast"/>
        <w:ind w:firstLine="708"/>
        <w:jc w:val="both"/>
        <w:rPr>
          <w:rFonts w:ascii="Times New Roman" w:hAnsi="Times New Roman" w:cs="Times New Roman"/>
          <w:b/>
          <w:sz w:val="24"/>
          <w:szCs w:val="24"/>
        </w:rPr>
      </w:pPr>
    </w:p>
    <w:p w14:paraId="5B7694F6" w14:textId="77777777" w:rsidR="00DC6D1A" w:rsidRDefault="00DC6D1A" w:rsidP="00DC6D1A">
      <w:pPr>
        <w:spacing w:after="0" w:line="240" w:lineRule="atLeast"/>
        <w:ind w:firstLine="708"/>
        <w:jc w:val="both"/>
        <w:rPr>
          <w:rFonts w:ascii="Times New Roman" w:hAnsi="Times New Roman" w:cs="Times New Roman"/>
          <w:b/>
          <w:sz w:val="24"/>
          <w:szCs w:val="24"/>
        </w:rPr>
      </w:pPr>
    </w:p>
    <w:p w14:paraId="6F3D8D90" w14:textId="77777777" w:rsidR="00DC6D1A" w:rsidRDefault="00DC6D1A" w:rsidP="00DC6D1A">
      <w:pPr>
        <w:spacing w:after="0" w:line="240" w:lineRule="atLeast"/>
        <w:ind w:firstLine="708"/>
        <w:jc w:val="both"/>
        <w:rPr>
          <w:rFonts w:ascii="Times New Roman" w:hAnsi="Times New Roman" w:cs="Times New Roman"/>
          <w:b/>
          <w:sz w:val="24"/>
          <w:szCs w:val="24"/>
        </w:rPr>
      </w:pPr>
    </w:p>
    <w:p w14:paraId="276CB23E" w14:textId="77777777" w:rsidR="00DC6D1A" w:rsidRDefault="00DC6D1A" w:rsidP="00DC6D1A">
      <w:pPr>
        <w:spacing w:after="0" w:line="240" w:lineRule="atLeast"/>
        <w:ind w:firstLine="708"/>
        <w:jc w:val="both"/>
        <w:rPr>
          <w:rFonts w:ascii="Times New Roman" w:hAnsi="Times New Roman" w:cs="Times New Roman"/>
          <w:b/>
          <w:sz w:val="24"/>
          <w:szCs w:val="24"/>
        </w:rPr>
      </w:pPr>
    </w:p>
    <w:p w14:paraId="0FFEC1C7" w14:textId="77777777" w:rsidR="00DC6D1A" w:rsidRPr="00771624" w:rsidRDefault="00DC6D1A" w:rsidP="00DC6D1A">
      <w:pPr>
        <w:spacing w:after="0" w:line="240" w:lineRule="atLeast"/>
        <w:ind w:firstLine="708"/>
        <w:jc w:val="both"/>
        <w:rPr>
          <w:rFonts w:ascii="Times New Roman" w:hAnsi="Times New Roman" w:cs="Times New Roman"/>
          <w:b/>
          <w:sz w:val="24"/>
          <w:szCs w:val="24"/>
        </w:rPr>
      </w:pPr>
    </w:p>
    <w:p w14:paraId="3B5CAD2F" w14:textId="77777777" w:rsidR="00DC6D1A" w:rsidRDefault="00DC6D1A" w:rsidP="00DC6D1A">
      <w:pPr>
        <w:spacing w:after="0" w:line="240" w:lineRule="atLeast"/>
        <w:ind w:firstLine="708"/>
        <w:jc w:val="both"/>
        <w:rPr>
          <w:rFonts w:ascii="Times New Roman" w:hAnsi="Times New Roman" w:cs="Times New Roman"/>
          <w:b/>
          <w:sz w:val="24"/>
          <w:szCs w:val="24"/>
        </w:rPr>
      </w:pPr>
      <w:r w:rsidRPr="00771624">
        <w:rPr>
          <w:rFonts w:ascii="Times New Roman" w:hAnsi="Times New Roman" w:cs="Times New Roman"/>
          <w:b/>
          <w:sz w:val="24"/>
          <w:szCs w:val="24"/>
        </w:rPr>
        <w:t xml:space="preserve">     İmza                                           İmza                  </w:t>
      </w:r>
      <w:r>
        <w:rPr>
          <w:rFonts w:ascii="Times New Roman" w:hAnsi="Times New Roman" w:cs="Times New Roman"/>
          <w:b/>
          <w:sz w:val="24"/>
          <w:szCs w:val="24"/>
        </w:rPr>
        <w:t xml:space="preserve">                </w:t>
      </w:r>
      <w:r w:rsidRPr="00771624">
        <w:rPr>
          <w:rFonts w:ascii="Times New Roman" w:hAnsi="Times New Roman" w:cs="Times New Roman"/>
          <w:b/>
          <w:sz w:val="24"/>
          <w:szCs w:val="24"/>
        </w:rPr>
        <w:t xml:space="preserve"> İmza</w:t>
      </w:r>
      <w:r>
        <w:rPr>
          <w:rFonts w:ascii="Times New Roman" w:hAnsi="Times New Roman" w:cs="Times New Roman"/>
          <w:b/>
          <w:sz w:val="24"/>
          <w:szCs w:val="24"/>
        </w:rPr>
        <w:t xml:space="preserve">                  İmza</w:t>
      </w:r>
    </w:p>
    <w:p w14:paraId="6D6CBF42" w14:textId="77777777" w:rsidR="00DC6D1A" w:rsidRPr="00771624" w:rsidRDefault="00DC6D1A" w:rsidP="00DC6D1A">
      <w:pPr>
        <w:spacing w:after="0" w:line="240" w:lineRule="atLeast"/>
        <w:ind w:firstLine="708"/>
        <w:jc w:val="both"/>
        <w:rPr>
          <w:rFonts w:ascii="Times New Roman" w:hAnsi="Times New Roman" w:cs="Times New Roman"/>
          <w:b/>
          <w:sz w:val="24"/>
          <w:szCs w:val="24"/>
        </w:rPr>
      </w:pPr>
    </w:p>
    <w:p w14:paraId="7FF24959" w14:textId="77777777" w:rsidR="00DC6D1A" w:rsidRDefault="00DC6D1A" w:rsidP="00DC6D1A">
      <w:pPr>
        <w:spacing w:after="0" w:line="240" w:lineRule="atLeast"/>
        <w:ind w:firstLine="708"/>
        <w:jc w:val="both"/>
        <w:rPr>
          <w:rFonts w:ascii="Times New Roman" w:hAnsi="Times New Roman" w:cs="Times New Roman"/>
          <w:sz w:val="24"/>
          <w:szCs w:val="24"/>
        </w:rPr>
      </w:pPr>
    </w:p>
    <w:p w14:paraId="0CF4DDA3" w14:textId="77777777" w:rsidR="00DC6D1A" w:rsidRPr="00A06132" w:rsidRDefault="00DC6D1A" w:rsidP="00DC6D1A">
      <w:pPr>
        <w:spacing w:after="0" w:line="240" w:lineRule="atLeast"/>
        <w:ind w:firstLine="708"/>
        <w:jc w:val="both"/>
        <w:rPr>
          <w:rFonts w:ascii="Times New Roman" w:hAnsi="Times New Roman" w:cs="Times New Roman"/>
          <w:b/>
          <w:color w:val="000000" w:themeColor="text1"/>
          <w:sz w:val="24"/>
          <w:szCs w:val="24"/>
        </w:rPr>
      </w:pPr>
      <w:r w:rsidRPr="00771624">
        <w:rPr>
          <w:rFonts w:ascii="Times New Roman" w:hAnsi="Times New Roman" w:cs="Times New Roman"/>
          <w:b/>
          <w:sz w:val="24"/>
          <w:szCs w:val="24"/>
        </w:rPr>
        <w:t xml:space="preserve">  Soruşturmacı             </w:t>
      </w:r>
      <w:r>
        <w:rPr>
          <w:rFonts w:ascii="Times New Roman" w:hAnsi="Times New Roman" w:cs="Times New Roman"/>
          <w:b/>
          <w:sz w:val="24"/>
          <w:szCs w:val="24"/>
        </w:rPr>
        <w:t xml:space="preserve">                 Zabıt Katibi</w:t>
      </w:r>
      <w:r>
        <w:rPr>
          <w:rFonts w:ascii="Times New Roman" w:hAnsi="Times New Roman" w:cs="Times New Roman"/>
          <w:b/>
          <w:sz w:val="24"/>
          <w:szCs w:val="24"/>
        </w:rPr>
        <w:tab/>
      </w:r>
      <w:r w:rsidRPr="00A06132">
        <w:rPr>
          <w:rFonts w:ascii="Times New Roman" w:hAnsi="Times New Roman" w:cs="Times New Roman"/>
          <w:b/>
          <w:color w:val="000000" w:themeColor="text1"/>
          <w:sz w:val="24"/>
          <w:szCs w:val="24"/>
        </w:rPr>
        <w:t xml:space="preserve">               Şüpheli               Müdafii</w:t>
      </w:r>
    </w:p>
    <w:p w14:paraId="28E764E6" w14:textId="77777777" w:rsidR="00DC6D1A" w:rsidRPr="00A06132" w:rsidRDefault="00DC6D1A" w:rsidP="00DC6D1A">
      <w:pPr>
        <w:spacing w:after="0" w:line="240" w:lineRule="atLeast"/>
        <w:jc w:val="both"/>
        <w:rPr>
          <w:rFonts w:ascii="Times New Roman" w:hAnsi="Times New Roman" w:cs="Times New Roman"/>
          <w:b/>
          <w:color w:val="000000" w:themeColor="text1"/>
          <w:sz w:val="24"/>
          <w:szCs w:val="24"/>
        </w:rPr>
      </w:pPr>
    </w:p>
    <w:p w14:paraId="50168540" w14:textId="77777777" w:rsidR="00DC6D1A" w:rsidRPr="00A06132" w:rsidRDefault="00DC6D1A" w:rsidP="00DC6D1A">
      <w:pPr>
        <w:pBdr>
          <w:bottom w:val="single" w:sz="6" w:space="1" w:color="auto"/>
        </w:pBdr>
        <w:spacing w:after="0" w:line="240" w:lineRule="atLeast"/>
        <w:jc w:val="both"/>
        <w:rPr>
          <w:rFonts w:ascii="Times New Roman" w:hAnsi="Times New Roman" w:cs="Times New Roman"/>
          <w:b/>
          <w:color w:val="000000" w:themeColor="text1"/>
          <w:sz w:val="24"/>
          <w:szCs w:val="24"/>
        </w:rPr>
      </w:pPr>
    </w:p>
    <w:p w14:paraId="0B02BCD9" w14:textId="77777777" w:rsidR="00DC6D1A" w:rsidRPr="00A06132" w:rsidRDefault="00DC6D1A" w:rsidP="00DC6D1A">
      <w:pPr>
        <w:pBdr>
          <w:bottom w:val="single" w:sz="6" w:space="1" w:color="auto"/>
        </w:pBdr>
        <w:spacing w:after="0" w:line="240" w:lineRule="atLeast"/>
        <w:jc w:val="both"/>
        <w:rPr>
          <w:rFonts w:ascii="Times New Roman" w:hAnsi="Times New Roman" w:cs="Times New Roman"/>
          <w:b/>
          <w:color w:val="000000" w:themeColor="text1"/>
          <w:sz w:val="24"/>
          <w:szCs w:val="24"/>
        </w:rPr>
      </w:pPr>
    </w:p>
    <w:p w14:paraId="03138716" w14:textId="17530E17" w:rsidR="00DC6D1A" w:rsidRPr="00A06132" w:rsidRDefault="00DC6D1A" w:rsidP="00DC6D1A">
      <w:pPr>
        <w:pBdr>
          <w:bottom w:val="single" w:sz="6" w:space="1" w:color="auto"/>
        </w:pBdr>
        <w:spacing w:after="0" w:line="240" w:lineRule="atLeast"/>
        <w:jc w:val="both"/>
        <w:rPr>
          <w:rFonts w:ascii="Times New Roman" w:hAnsi="Times New Roman" w:cs="Times New Roman"/>
          <w:b/>
          <w:color w:val="000000" w:themeColor="text1"/>
          <w:sz w:val="24"/>
          <w:szCs w:val="24"/>
        </w:rPr>
      </w:pPr>
      <w:r w:rsidRPr="00A06132">
        <w:rPr>
          <w:rFonts w:ascii="Times New Roman" w:hAnsi="Times New Roman" w:cs="Times New Roman"/>
          <w:b/>
          <w:color w:val="000000" w:themeColor="text1"/>
          <w:sz w:val="24"/>
          <w:szCs w:val="24"/>
        </w:rPr>
        <w:t>EK:</w:t>
      </w:r>
    </w:p>
    <w:p w14:paraId="1F31F797" w14:textId="38D93E53" w:rsidR="00DC6D1A" w:rsidRPr="00A06132" w:rsidRDefault="00DC6D1A" w:rsidP="00DC6D1A">
      <w:pPr>
        <w:pBdr>
          <w:bottom w:val="single" w:sz="6" w:space="1" w:color="auto"/>
        </w:pBdr>
        <w:spacing w:after="0" w:line="240" w:lineRule="atLeast"/>
        <w:jc w:val="both"/>
        <w:rPr>
          <w:rFonts w:ascii="Times New Roman" w:hAnsi="Times New Roman" w:cs="Times New Roman"/>
          <w:color w:val="000000" w:themeColor="text1"/>
          <w:sz w:val="24"/>
          <w:szCs w:val="24"/>
        </w:rPr>
      </w:pPr>
      <w:r w:rsidRPr="00A06132">
        <w:rPr>
          <w:rFonts w:ascii="Times New Roman" w:hAnsi="Times New Roman" w:cs="Times New Roman"/>
          <w:color w:val="000000" w:themeColor="text1"/>
          <w:sz w:val="24"/>
          <w:szCs w:val="24"/>
        </w:rPr>
        <w:t xml:space="preserve">2 </w:t>
      </w:r>
      <w:r w:rsidR="00B91906" w:rsidRPr="00A06132">
        <w:rPr>
          <w:rFonts w:ascii="Times New Roman" w:hAnsi="Times New Roman" w:cs="Times New Roman"/>
          <w:color w:val="000000" w:themeColor="text1"/>
          <w:sz w:val="24"/>
          <w:szCs w:val="24"/>
        </w:rPr>
        <w:t xml:space="preserve">sayfa telefon </w:t>
      </w:r>
      <w:r w:rsidRPr="00A06132">
        <w:rPr>
          <w:rFonts w:ascii="Times New Roman" w:hAnsi="Times New Roman" w:cs="Times New Roman"/>
          <w:color w:val="000000" w:themeColor="text1"/>
          <w:sz w:val="24"/>
          <w:szCs w:val="24"/>
        </w:rPr>
        <w:t>görüşmesi kayıt belgesi</w:t>
      </w:r>
    </w:p>
    <w:p w14:paraId="5AF40FDB" w14:textId="77777777" w:rsidR="00E50659" w:rsidRPr="00A06132" w:rsidRDefault="00E50659" w:rsidP="00DC6D1A">
      <w:pPr>
        <w:rPr>
          <w:color w:val="000000" w:themeColor="text1"/>
        </w:rPr>
      </w:pPr>
    </w:p>
    <w:sectPr w:rsidR="00E50659" w:rsidRPr="00A06132" w:rsidSect="00D71BB3">
      <w:foot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5CE3" w14:textId="77777777" w:rsidR="00E8599B" w:rsidRDefault="00E8599B">
      <w:pPr>
        <w:spacing w:after="0" w:line="240" w:lineRule="auto"/>
      </w:pPr>
      <w:r>
        <w:separator/>
      </w:r>
    </w:p>
  </w:endnote>
  <w:endnote w:type="continuationSeparator" w:id="0">
    <w:p w14:paraId="76C63DB9" w14:textId="77777777" w:rsidR="00E8599B" w:rsidRDefault="00E8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altName w:val="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032473"/>
      <w:docPartObj>
        <w:docPartGallery w:val="Page Numbers (Bottom of Page)"/>
        <w:docPartUnique/>
      </w:docPartObj>
    </w:sdtPr>
    <w:sdtContent>
      <w:p w14:paraId="233E70B3" w14:textId="77777777" w:rsidR="00E50659" w:rsidRDefault="00E50659">
        <w:pPr>
          <w:pStyle w:val="AltBilgi"/>
          <w:jc w:val="center"/>
        </w:pPr>
        <w:r>
          <w:fldChar w:fldCharType="begin"/>
        </w:r>
        <w:r>
          <w:instrText>PAGE   \* MERGEFORMAT</w:instrText>
        </w:r>
        <w:r>
          <w:fldChar w:fldCharType="separate"/>
        </w:r>
        <w:r w:rsidR="00DC6D1A">
          <w:rPr>
            <w:noProof/>
          </w:rPr>
          <w:t>1</w:t>
        </w:r>
        <w:r>
          <w:fldChar w:fldCharType="end"/>
        </w:r>
      </w:p>
    </w:sdtContent>
  </w:sdt>
  <w:p w14:paraId="2D76542D" w14:textId="77777777" w:rsidR="0089354B" w:rsidRDefault="0089354B">
    <w:pPr>
      <w:pStyle w:val="GvdeMetni"/>
      <w:spacing w:line="0"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B84F6" w14:textId="77777777" w:rsidR="00E8599B" w:rsidRDefault="00E8599B">
      <w:pPr>
        <w:spacing w:after="0" w:line="240" w:lineRule="auto"/>
      </w:pPr>
      <w:r>
        <w:separator/>
      </w:r>
    </w:p>
  </w:footnote>
  <w:footnote w:type="continuationSeparator" w:id="0">
    <w:p w14:paraId="5E944CB7" w14:textId="77777777" w:rsidR="00E8599B" w:rsidRDefault="00E85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80101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A90"/>
    <w:rsid w:val="000B3B79"/>
    <w:rsid w:val="000F7A90"/>
    <w:rsid w:val="001D286C"/>
    <w:rsid w:val="001D30B3"/>
    <w:rsid w:val="00280FBC"/>
    <w:rsid w:val="002C67C7"/>
    <w:rsid w:val="002E04BD"/>
    <w:rsid w:val="004457CF"/>
    <w:rsid w:val="004D770C"/>
    <w:rsid w:val="004F37DE"/>
    <w:rsid w:val="005F5A84"/>
    <w:rsid w:val="006169AA"/>
    <w:rsid w:val="007114C6"/>
    <w:rsid w:val="0089354B"/>
    <w:rsid w:val="009C0717"/>
    <w:rsid w:val="00A06132"/>
    <w:rsid w:val="00AA3156"/>
    <w:rsid w:val="00AF7E8C"/>
    <w:rsid w:val="00B43077"/>
    <w:rsid w:val="00B91906"/>
    <w:rsid w:val="00B9770B"/>
    <w:rsid w:val="00BB74AC"/>
    <w:rsid w:val="00C25C99"/>
    <w:rsid w:val="00CD283B"/>
    <w:rsid w:val="00CE71CA"/>
    <w:rsid w:val="00D71BB3"/>
    <w:rsid w:val="00D823B8"/>
    <w:rsid w:val="00DC6D1A"/>
    <w:rsid w:val="00DE75C4"/>
    <w:rsid w:val="00E246E9"/>
    <w:rsid w:val="00E50659"/>
    <w:rsid w:val="00E8599B"/>
    <w:rsid w:val="00F53D52"/>
    <w:rsid w:val="00FA3B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56803"/>
  <w15:chartTrackingRefBased/>
  <w15:docId w15:val="{11E12566-F1D7-458E-8A09-071122B3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1A"/>
  </w:style>
  <w:style w:type="paragraph" w:styleId="Balk1">
    <w:name w:val="heading 1"/>
    <w:basedOn w:val="Normal"/>
    <w:next w:val="GvdeMetni"/>
    <w:link w:val="Balk1Char"/>
    <w:qFormat/>
    <w:rsid w:val="00D71BB3"/>
    <w:pPr>
      <w:keepNext/>
      <w:widowControl w:val="0"/>
      <w:numPr>
        <w:numId w:val="1"/>
      </w:numPr>
      <w:suppressAutoHyphens/>
      <w:spacing w:before="240" w:after="120" w:line="240" w:lineRule="auto"/>
      <w:outlineLvl w:val="0"/>
    </w:pPr>
    <w:rPr>
      <w:rFonts w:ascii="Liberation Sans" w:eastAsia="Microsoft YaHei" w:hAnsi="Liberation Sans" w:cs="Mangal"/>
      <w:b/>
      <w:bCs/>
      <w:kern w:val="2"/>
      <w:sz w:val="36"/>
      <w:szCs w:val="36"/>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C25C99"/>
    <w:pPr>
      <w:widowControl w:val="0"/>
      <w:autoSpaceDE w:val="0"/>
      <w:autoSpaceDN w:val="0"/>
      <w:spacing w:after="0" w:line="240" w:lineRule="auto"/>
    </w:pPr>
    <w:rPr>
      <w:rFonts w:ascii="Cambria" w:eastAsia="Cambria" w:hAnsi="Cambria" w:cs="Cambria"/>
      <w:sz w:val="24"/>
      <w:szCs w:val="24"/>
    </w:rPr>
  </w:style>
  <w:style w:type="character" w:customStyle="1" w:styleId="GvdeMetniChar">
    <w:name w:val="Gövde Metni Char"/>
    <w:basedOn w:val="VarsaylanParagrafYazTipi"/>
    <w:link w:val="GvdeMetni"/>
    <w:uiPriority w:val="1"/>
    <w:rsid w:val="00C25C99"/>
    <w:rPr>
      <w:rFonts w:ascii="Cambria" w:eastAsia="Cambria" w:hAnsi="Cambria" w:cs="Cambria"/>
      <w:sz w:val="24"/>
      <w:szCs w:val="24"/>
    </w:rPr>
  </w:style>
  <w:style w:type="paragraph" w:customStyle="1" w:styleId="Default">
    <w:name w:val="Default"/>
    <w:rsid w:val="00BB74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rsid w:val="00D71BB3"/>
    <w:rPr>
      <w:rFonts w:ascii="Liberation Sans" w:eastAsia="Microsoft YaHei" w:hAnsi="Liberation Sans" w:cs="Mangal"/>
      <w:b/>
      <w:bCs/>
      <w:kern w:val="2"/>
      <w:sz w:val="36"/>
      <w:szCs w:val="36"/>
      <w:lang w:eastAsia="zh-CN" w:bidi="hi-IN"/>
    </w:rPr>
  </w:style>
  <w:style w:type="paragraph" w:styleId="stBilgi">
    <w:name w:val="header"/>
    <w:basedOn w:val="Normal"/>
    <w:link w:val="stBilgiChar"/>
    <w:uiPriority w:val="99"/>
    <w:unhideWhenUsed/>
    <w:rsid w:val="00D71B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71BB3"/>
  </w:style>
  <w:style w:type="paragraph" w:styleId="AltBilgi">
    <w:name w:val="footer"/>
    <w:basedOn w:val="Normal"/>
    <w:link w:val="AltBilgiChar"/>
    <w:uiPriority w:val="99"/>
    <w:unhideWhenUsed/>
    <w:rsid w:val="00D71B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1BB3"/>
  </w:style>
  <w:style w:type="paragraph" w:styleId="DipnotMetni">
    <w:name w:val="footnote text"/>
    <w:basedOn w:val="Normal"/>
    <w:link w:val="DipnotMetniChar"/>
    <w:uiPriority w:val="99"/>
    <w:semiHidden/>
    <w:unhideWhenUsed/>
    <w:rsid w:val="00DC6D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C6D1A"/>
    <w:rPr>
      <w:sz w:val="20"/>
      <w:szCs w:val="20"/>
    </w:rPr>
  </w:style>
  <w:style w:type="character" w:styleId="DipnotBavurusu">
    <w:name w:val="footnote reference"/>
    <w:basedOn w:val="VarsaylanParagrafYazTipi"/>
    <w:uiPriority w:val="99"/>
    <w:semiHidden/>
    <w:unhideWhenUsed/>
    <w:rsid w:val="00DC6D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834566">
      <w:bodyDiv w:val="1"/>
      <w:marLeft w:val="0"/>
      <w:marRight w:val="0"/>
      <w:marTop w:val="0"/>
      <w:marBottom w:val="0"/>
      <w:divBdr>
        <w:top w:val="none" w:sz="0" w:space="0" w:color="auto"/>
        <w:left w:val="none" w:sz="0" w:space="0" w:color="auto"/>
        <w:bottom w:val="none" w:sz="0" w:space="0" w:color="auto"/>
        <w:right w:val="none" w:sz="0" w:space="0" w:color="auto"/>
      </w:divBdr>
    </w:div>
    <w:div w:id="153703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434</Words>
  <Characters>2477</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X515EA</dc:creator>
  <cp:keywords/>
  <dc:description/>
  <cp:lastModifiedBy>YASEMIN DUZGOREN</cp:lastModifiedBy>
  <cp:revision>23</cp:revision>
  <dcterms:created xsi:type="dcterms:W3CDTF">2023-01-21T07:01:00Z</dcterms:created>
  <dcterms:modified xsi:type="dcterms:W3CDTF">2026-08-20T08:56:00Z</dcterms:modified>
</cp:coreProperties>
</file>