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FD8ED5C" w14:textId="1F108D09" w:rsidR="00E50659" w:rsidRPr="00CA2C71" w:rsidRDefault="00E50659" w:rsidP="00E50659">
      <w:pPr>
        <w:spacing w:after="0" w:line="240" w:lineRule="atLeast"/>
        <w:jc w:val="center"/>
        <w:rPr>
          <w:rFonts w:ascii="Times New Roman" w:hAnsi="Times New Roman" w:cs="Times New Roman"/>
          <w:b/>
          <w:i/>
          <w:color w:val="FF0000"/>
          <w:sz w:val="24"/>
          <w:szCs w:val="24"/>
        </w:rPr>
      </w:pPr>
      <w:r w:rsidRPr="00CA2C71">
        <w:rPr>
          <w:rFonts w:ascii="Times New Roman" w:hAnsi="Times New Roman" w:cs="Times New Roman"/>
          <w:b/>
          <w:i/>
          <w:color w:val="FF0000"/>
          <w:sz w:val="24"/>
          <w:szCs w:val="24"/>
        </w:rPr>
        <w:t xml:space="preserve">(ŞÜPHELİ MÜDAFİSİZ </w:t>
      </w:r>
      <w:r w:rsidR="0066253E">
        <w:rPr>
          <w:rFonts w:ascii="Times New Roman" w:hAnsi="Times New Roman" w:cs="Times New Roman"/>
          <w:b/>
          <w:i/>
          <w:color w:val="FF0000"/>
          <w:sz w:val="24"/>
          <w:szCs w:val="24"/>
        </w:rPr>
        <w:t xml:space="preserve">İFADE TUTANAĞI </w:t>
      </w:r>
      <w:r w:rsidRPr="00CA2C71">
        <w:rPr>
          <w:rFonts w:ascii="Times New Roman" w:hAnsi="Times New Roman" w:cs="Times New Roman"/>
          <w:b/>
          <w:i/>
          <w:color w:val="FF0000"/>
          <w:sz w:val="24"/>
          <w:szCs w:val="24"/>
        </w:rPr>
        <w:t>ÖRNEĞİ)</w:t>
      </w:r>
    </w:p>
    <w:p w14:paraId="36C7BF7B" w14:textId="77777777" w:rsidR="00E50659" w:rsidRDefault="00E50659" w:rsidP="00E50659">
      <w:pPr>
        <w:spacing w:after="0" w:line="240" w:lineRule="atLeast"/>
        <w:jc w:val="center"/>
        <w:rPr>
          <w:rFonts w:ascii="Times New Roman" w:hAnsi="Times New Roman" w:cs="Times New Roman"/>
          <w:b/>
          <w:color w:val="000000" w:themeColor="text1"/>
          <w:sz w:val="24"/>
          <w:szCs w:val="24"/>
        </w:rPr>
      </w:pPr>
    </w:p>
    <w:p w14:paraId="56038C76" w14:textId="77777777" w:rsidR="0066253E" w:rsidRDefault="0066253E" w:rsidP="00E50659">
      <w:pPr>
        <w:spacing w:after="0" w:line="240" w:lineRule="atLeast"/>
        <w:jc w:val="center"/>
        <w:rPr>
          <w:rFonts w:ascii="Times New Roman" w:hAnsi="Times New Roman" w:cs="Times New Roman"/>
          <w:b/>
          <w:color w:val="000000" w:themeColor="text1"/>
          <w:sz w:val="24"/>
          <w:szCs w:val="24"/>
        </w:rPr>
      </w:pPr>
    </w:p>
    <w:p w14:paraId="28099618" w14:textId="77777777" w:rsidR="00E50659" w:rsidRDefault="00E50659" w:rsidP="00E50659">
      <w:pPr>
        <w:spacing w:after="0" w:line="240" w:lineRule="atLeast"/>
        <w:jc w:val="center"/>
        <w:rPr>
          <w:rFonts w:ascii="Times New Roman" w:hAnsi="Times New Roman" w:cs="Times New Roman"/>
          <w:b/>
          <w:sz w:val="24"/>
          <w:szCs w:val="24"/>
        </w:rPr>
      </w:pPr>
      <w:r w:rsidRPr="00206BB2">
        <w:rPr>
          <w:rFonts w:ascii="Times New Roman" w:hAnsi="Times New Roman" w:cs="Times New Roman"/>
          <w:b/>
          <w:color w:val="000000" w:themeColor="text1"/>
          <w:sz w:val="24"/>
          <w:szCs w:val="24"/>
        </w:rPr>
        <w:t>ŞÜPHELİ  İFADE TUTANAĞI</w:t>
      </w:r>
    </w:p>
    <w:p w14:paraId="12CFEA58" w14:textId="77777777" w:rsidR="00E50659" w:rsidRDefault="00E50659" w:rsidP="00E50659">
      <w:pPr>
        <w:spacing w:after="0" w:line="240" w:lineRule="atLeast"/>
        <w:jc w:val="center"/>
        <w:rPr>
          <w:rFonts w:ascii="Times New Roman" w:hAnsi="Times New Roman" w:cs="Times New Roman"/>
          <w:b/>
          <w:sz w:val="24"/>
          <w:szCs w:val="24"/>
        </w:rPr>
      </w:pPr>
    </w:p>
    <w:p w14:paraId="4D5DDA5B" w14:textId="77777777" w:rsidR="00E50659" w:rsidRPr="000838AC" w:rsidRDefault="00E50659" w:rsidP="00E50659">
      <w:pPr>
        <w:spacing w:after="0" w:line="240" w:lineRule="atLeast"/>
        <w:jc w:val="center"/>
        <w:rPr>
          <w:rFonts w:ascii="Times New Roman" w:hAnsi="Times New Roman" w:cs="Times New Roman"/>
          <w:b/>
          <w:sz w:val="24"/>
          <w:szCs w:val="24"/>
        </w:rPr>
      </w:pPr>
    </w:p>
    <w:p w14:paraId="248EAB3A" w14:textId="77777777" w:rsidR="00E50659" w:rsidRDefault="00E50659" w:rsidP="00E50659">
      <w:pPr>
        <w:spacing w:after="0" w:line="240" w:lineRule="atLeast"/>
        <w:jc w:val="center"/>
        <w:rPr>
          <w:rFonts w:ascii="Times New Roman" w:hAnsi="Times New Roman" w:cs="Times New Roman"/>
          <w:b/>
          <w:color w:val="FF0000"/>
          <w:sz w:val="24"/>
          <w:szCs w:val="24"/>
        </w:rPr>
      </w:pPr>
    </w:p>
    <w:p w14:paraId="104BA591" w14:textId="77777777" w:rsidR="00E50659" w:rsidRPr="0066545D" w:rsidRDefault="00E50659" w:rsidP="00E50659">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T.C.</w:t>
      </w:r>
    </w:p>
    <w:p w14:paraId="411B68D1" w14:textId="77777777" w:rsidR="00E50659" w:rsidRPr="0066545D" w:rsidRDefault="00E50659" w:rsidP="00E50659">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KASTAMONU ÜNİVERSİTESİ</w:t>
      </w:r>
    </w:p>
    <w:p w14:paraId="5390FC28" w14:textId="77777777" w:rsidR="00E50659" w:rsidRDefault="00E50659" w:rsidP="00E50659">
      <w:pPr>
        <w:spacing w:after="0" w:line="240" w:lineRule="atLeast"/>
        <w:jc w:val="center"/>
        <w:rPr>
          <w:rFonts w:ascii="Times New Roman" w:hAnsi="Times New Roman" w:cs="Times New Roman"/>
          <w:sz w:val="24"/>
          <w:szCs w:val="24"/>
        </w:rPr>
      </w:pPr>
    </w:p>
    <w:p w14:paraId="7C266963" w14:textId="77777777" w:rsidR="00E50659" w:rsidRDefault="00E50659" w:rsidP="00E50659">
      <w:pPr>
        <w:spacing w:after="0" w:line="240" w:lineRule="atLeast"/>
        <w:jc w:val="center"/>
        <w:rPr>
          <w:rFonts w:ascii="Times New Roman" w:hAnsi="Times New Roman" w:cs="Times New Roman"/>
          <w:sz w:val="24"/>
          <w:szCs w:val="24"/>
        </w:rPr>
      </w:pPr>
    </w:p>
    <w:p w14:paraId="68A5F984"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İFADENİN ALINDIĞI YER</w:t>
      </w:r>
      <w:r>
        <w:rPr>
          <w:rFonts w:ascii="Times New Roman" w:hAnsi="Times New Roman" w:cs="Times New Roman"/>
          <w:sz w:val="24"/>
          <w:szCs w:val="24"/>
        </w:rPr>
        <w:tab/>
      </w:r>
      <w:r>
        <w:rPr>
          <w:rFonts w:ascii="Times New Roman" w:hAnsi="Times New Roman" w:cs="Times New Roman"/>
          <w:sz w:val="24"/>
          <w:szCs w:val="24"/>
        </w:rPr>
        <w:tab/>
        <w:t xml:space="preserve">: </w:t>
      </w:r>
    </w:p>
    <w:p w14:paraId="42623537" w14:textId="77777777" w:rsidR="00E50659" w:rsidRDefault="00E50659" w:rsidP="00E50659">
      <w:pPr>
        <w:spacing w:after="0" w:line="240" w:lineRule="atLeast"/>
        <w:rPr>
          <w:rFonts w:ascii="Times New Roman" w:hAnsi="Times New Roman" w:cs="Times New Roman"/>
          <w:sz w:val="24"/>
          <w:szCs w:val="24"/>
        </w:rPr>
      </w:pPr>
    </w:p>
    <w:p w14:paraId="4CA046E9"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İFADE ALINAN TARİH-SAAT</w:t>
      </w:r>
      <w:r>
        <w:rPr>
          <w:rFonts w:ascii="Times New Roman" w:hAnsi="Times New Roman" w:cs="Times New Roman"/>
          <w:sz w:val="24"/>
          <w:szCs w:val="24"/>
        </w:rPr>
        <w:tab/>
        <w:t xml:space="preserve">: </w:t>
      </w:r>
    </w:p>
    <w:p w14:paraId="3BCD40DF" w14:textId="77777777" w:rsidR="00E50659" w:rsidRDefault="00E50659" w:rsidP="00E50659">
      <w:pPr>
        <w:spacing w:after="0" w:line="240" w:lineRule="atLeast"/>
        <w:rPr>
          <w:rFonts w:ascii="Times New Roman" w:hAnsi="Times New Roman" w:cs="Times New Roman"/>
          <w:sz w:val="24"/>
          <w:szCs w:val="24"/>
        </w:rPr>
      </w:pPr>
    </w:p>
    <w:p w14:paraId="4C3E77E3"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ADI SOYADI, TC KİMLİK NO</w:t>
      </w:r>
      <w:r>
        <w:rPr>
          <w:rFonts w:ascii="Times New Roman" w:hAnsi="Times New Roman" w:cs="Times New Roman"/>
          <w:sz w:val="24"/>
          <w:szCs w:val="24"/>
        </w:rPr>
        <w:tab/>
        <w:t>:</w:t>
      </w:r>
    </w:p>
    <w:p w14:paraId="138A273E" w14:textId="77777777" w:rsidR="00E50659" w:rsidRDefault="00E50659" w:rsidP="00E50659">
      <w:pPr>
        <w:spacing w:after="0" w:line="240" w:lineRule="atLeast"/>
        <w:rPr>
          <w:rFonts w:ascii="Times New Roman" w:hAnsi="Times New Roman" w:cs="Times New Roman"/>
          <w:sz w:val="24"/>
          <w:szCs w:val="24"/>
        </w:rPr>
      </w:pPr>
    </w:p>
    <w:p w14:paraId="36103EF4"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BABA ADI ANA ADI</w:t>
      </w:r>
      <w:r>
        <w:rPr>
          <w:rFonts w:ascii="Times New Roman" w:hAnsi="Times New Roman" w:cs="Times New Roman"/>
          <w:sz w:val="24"/>
          <w:szCs w:val="24"/>
        </w:rPr>
        <w:tab/>
      </w:r>
      <w:r>
        <w:rPr>
          <w:rFonts w:ascii="Times New Roman" w:hAnsi="Times New Roman" w:cs="Times New Roman"/>
          <w:sz w:val="24"/>
          <w:szCs w:val="24"/>
        </w:rPr>
        <w:tab/>
        <w:t>:</w:t>
      </w:r>
    </w:p>
    <w:p w14:paraId="284BF0C8" w14:textId="77777777" w:rsidR="00E50659" w:rsidRDefault="00E50659" w:rsidP="00E50659">
      <w:pPr>
        <w:spacing w:after="0" w:line="240" w:lineRule="atLeast"/>
        <w:rPr>
          <w:rFonts w:ascii="Times New Roman" w:hAnsi="Times New Roman" w:cs="Times New Roman"/>
          <w:sz w:val="24"/>
          <w:szCs w:val="24"/>
        </w:rPr>
      </w:pPr>
    </w:p>
    <w:p w14:paraId="0460EFD8"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DOĞUM YERİ VE TARİHİ</w:t>
      </w:r>
      <w:r>
        <w:rPr>
          <w:rFonts w:ascii="Times New Roman" w:hAnsi="Times New Roman" w:cs="Times New Roman"/>
          <w:sz w:val="24"/>
          <w:szCs w:val="24"/>
        </w:rPr>
        <w:tab/>
      </w:r>
      <w:r>
        <w:rPr>
          <w:rFonts w:ascii="Times New Roman" w:hAnsi="Times New Roman" w:cs="Times New Roman"/>
          <w:sz w:val="24"/>
          <w:szCs w:val="24"/>
        </w:rPr>
        <w:tab/>
        <w:t>:</w:t>
      </w:r>
    </w:p>
    <w:p w14:paraId="15DDD403" w14:textId="77777777" w:rsidR="00E50659" w:rsidRDefault="00E50659" w:rsidP="00E50659">
      <w:pPr>
        <w:spacing w:after="0" w:line="240" w:lineRule="atLeast"/>
        <w:rPr>
          <w:rFonts w:ascii="Times New Roman" w:hAnsi="Times New Roman" w:cs="Times New Roman"/>
          <w:sz w:val="24"/>
          <w:szCs w:val="24"/>
        </w:rPr>
      </w:pPr>
    </w:p>
    <w:p w14:paraId="7A1B46CF"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NÜFUSA KAYITLI OLDUĞU YER:</w:t>
      </w:r>
    </w:p>
    <w:p w14:paraId="03787D99" w14:textId="77777777" w:rsidR="00E50659" w:rsidRDefault="00E50659" w:rsidP="00E50659">
      <w:pPr>
        <w:spacing w:after="0" w:line="240" w:lineRule="atLeast"/>
        <w:rPr>
          <w:rFonts w:ascii="Times New Roman" w:hAnsi="Times New Roman" w:cs="Times New Roman"/>
          <w:sz w:val="24"/>
          <w:szCs w:val="24"/>
        </w:rPr>
      </w:pPr>
    </w:p>
    <w:p w14:paraId="4076F694"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İKAMETGAH ADRESİ</w:t>
      </w:r>
      <w:r>
        <w:rPr>
          <w:rFonts w:ascii="Times New Roman" w:hAnsi="Times New Roman" w:cs="Times New Roman"/>
          <w:sz w:val="24"/>
          <w:szCs w:val="24"/>
        </w:rPr>
        <w:tab/>
      </w:r>
      <w:r>
        <w:rPr>
          <w:rFonts w:ascii="Times New Roman" w:hAnsi="Times New Roman" w:cs="Times New Roman"/>
          <w:sz w:val="24"/>
          <w:szCs w:val="24"/>
        </w:rPr>
        <w:tab/>
        <w:t>:</w:t>
      </w:r>
    </w:p>
    <w:p w14:paraId="2EDE54BF" w14:textId="77777777" w:rsidR="00E50659" w:rsidRDefault="00E50659" w:rsidP="00E50659">
      <w:pPr>
        <w:spacing w:after="0" w:line="240" w:lineRule="atLeast"/>
        <w:rPr>
          <w:rFonts w:ascii="Times New Roman" w:hAnsi="Times New Roman" w:cs="Times New Roman"/>
          <w:sz w:val="24"/>
          <w:szCs w:val="24"/>
        </w:rPr>
      </w:pPr>
    </w:p>
    <w:p w14:paraId="2265FA15"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İŞ ADRESİ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D37B12D" w14:textId="77777777" w:rsidR="00E50659" w:rsidRDefault="00E50659" w:rsidP="00E50659">
      <w:pPr>
        <w:spacing w:after="0" w:line="240" w:lineRule="atLeast"/>
        <w:rPr>
          <w:rFonts w:ascii="Times New Roman" w:hAnsi="Times New Roman" w:cs="Times New Roman"/>
          <w:sz w:val="24"/>
          <w:szCs w:val="24"/>
        </w:rPr>
      </w:pPr>
    </w:p>
    <w:p w14:paraId="1C94D202"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EV-İŞ -CEP TELEFONU</w:t>
      </w:r>
      <w:r>
        <w:rPr>
          <w:rFonts w:ascii="Times New Roman" w:hAnsi="Times New Roman" w:cs="Times New Roman"/>
          <w:sz w:val="24"/>
          <w:szCs w:val="24"/>
        </w:rPr>
        <w:tab/>
      </w:r>
      <w:r>
        <w:rPr>
          <w:rFonts w:ascii="Times New Roman" w:hAnsi="Times New Roman" w:cs="Times New Roman"/>
          <w:sz w:val="24"/>
          <w:szCs w:val="24"/>
        </w:rPr>
        <w:tab/>
        <w:t>:</w:t>
      </w:r>
    </w:p>
    <w:p w14:paraId="14495538" w14:textId="77777777" w:rsidR="00E50659" w:rsidRDefault="00E50659" w:rsidP="00E50659">
      <w:pPr>
        <w:spacing w:after="0" w:line="240" w:lineRule="atLeast"/>
        <w:rPr>
          <w:rFonts w:ascii="Times New Roman" w:hAnsi="Times New Roman" w:cs="Times New Roman"/>
          <w:sz w:val="24"/>
          <w:szCs w:val="24"/>
        </w:rPr>
      </w:pPr>
    </w:p>
    <w:p w14:paraId="5C570B8D" w14:textId="5A6F7034"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MESLEĞİ EKONOMİK DURUMU: </w:t>
      </w:r>
    </w:p>
    <w:p w14:paraId="126301A2" w14:textId="77777777" w:rsidR="00E50659" w:rsidRDefault="00E50659" w:rsidP="00E50659">
      <w:pPr>
        <w:spacing w:after="0" w:line="240" w:lineRule="atLeast"/>
        <w:rPr>
          <w:rFonts w:ascii="Times New Roman" w:hAnsi="Times New Roman" w:cs="Times New Roman"/>
          <w:sz w:val="24"/>
          <w:szCs w:val="24"/>
        </w:rPr>
      </w:pPr>
    </w:p>
    <w:p w14:paraId="7B425C6B" w14:textId="77777777" w:rsidR="00E50659" w:rsidRDefault="00E50659" w:rsidP="00E50659">
      <w:pPr>
        <w:spacing w:after="0" w:line="240" w:lineRule="atLeast"/>
        <w:rPr>
          <w:rFonts w:ascii="Times New Roman" w:hAnsi="Times New Roman" w:cs="Times New Roman"/>
          <w:sz w:val="24"/>
          <w:szCs w:val="24"/>
        </w:rPr>
      </w:pPr>
      <w:r>
        <w:rPr>
          <w:rFonts w:ascii="Times New Roman" w:hAnsi="Times New Roman" w:cs="Times New Roman"/>
          <w:sz w:val="24"/>
          <w:szCs w:val="24"/>
        </w:rPr>
        <w:t>MEDENİ HALİ ÇOCUK SAYISI</w:t>
      </w:r>
      <w:r>
        <w:rPr>
          <w:rFonts w:ascii="Times New Roman" w:hAnsi="Times New Roman" w:cs="Times New Roman"/>
          <w:sz w:val="24"/>
          <w:szCs w:val="24"/>
        </w:rPr>
        <w:tab/>
        <w:t>:</w:t>
      </w:r>
    </w:p>
    <w:p w14:paraId="3BE07A65" w14:textId="77777777" w:rsidR="00E50659" w:rsidRDefault="00E50659" w:rsidP="00E50659">
      <w:pPr>
        <w:spacing w:after="0" w:line="240" w:lineRule="atLeast"/>
        <w:rPr>
          <w:rFonts w:ascii="Times New Roman" w:hAnsi="Times New Roman" w:cs="Times New Roman"/>
          <w:sz w:val="24"/>
          <w:szCs w:val="24"/>
        </w:rPr>
      </w:pPr>
    </w:p>
    <w:p w14:paraId="2DC4428B" w14:textId="77777777" w:rsidR="00E50659" w:rsidRDefault="00E50659" w:rsidP="00E50659">
      <w:pPr>
        <w:spacing w:after="0" w:line="240" w:lineRule="atLeast"/>
        <w:jc w:val="center"/>
        <w:rPr>
          <w:rFonts w:ascii="Times New Roman" w:hAnsi="Times New Roman" w:cs="Times New Roman"/>
          <w:sz w:val="24"/>
          <w:szCs w:val="24"/>
        </w:rPr>
      </w:pPr>
    </w:p>
    <w:p w14:paraId="5D399DC5" w14:textId="77777777" w:rsidR="00E50659" w:rsidRDefault="00E50659" w:rsidP="00E50659">
      <w:pPr>
        <w:spacing w:after="0" w:line="240" w:lineRule="atLeast"/>
        <w:jc w:val="center"/>
        <w:rPr>
          <w:rFonts w:ascii="Times New Roman" w:hAnsi="Times New Roman" w:cs="Times New Roman"/>
          <w:sz w:val="24"/>
          <w:szCs w:val="24"/>
        </w:rPr>
      </w:pPr>
    </w:p>
    <w:p w14:paraId="06666F27" w14:textId="3F8BC78E" w:rsidR="00E50659" w:rsidRDefault="00E50659" w:rsidP="00E506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Yukarıda açık kimliği yazılı .............................. hakkında “....................... tarafından verilen ...</w:t>
      </w:r>
      <w:r w:rsidR="00F439A9">
        <w:rPr>
          <w:rFonts w:ascii="Times New Roman" w:hAnsi="Times New Roman" w:cs="Times New Roman"/>
          <w:sz w:val="24"/>
          <w:szCs w:val="24"/>
        </w:rPr>
        <w:t>/…/…</w:t>
      </w:r>
      <w:r>
        <w:rPr>
          <w:rFonts w:ascii="Times New Roman" w:hAnsi="Times New Roman" w:cs="Times New Roman"/>
          <w:sz w:val="24"/>
          <w:szCs w:val="24"/>
        </w:rPr>
        <w:t xml:space="preserve"> tarihli şikayet dilekçesinde; .................................. ..................... ........................... ............................... ..............................şeklinde sözler sarf ettiğiniz ve bu suretle hakaret ve tehditte </w:t>
      </w:r>
      <w:r w:rsidRPr="005E43B2">
        <w:rPr>
          <w:rFonts w:ascii="Times New Roman" w:hAnsi="Times New Roman" w:cs="Times New Roman"/>
          <w:color w:val="000000" w:themeColor="text1"/>
          <w:sz w:val="24"/>
          <w:szCs w:val="24"/>
        </w:rPr>
        <w:t xml:space="preserve">bulunduğunuz iddiasıyla </w:t>
      </w:r>
      <w:r>
        <w:rPr>
          <w:rFonts w:ascii="Times New Roman" w:hAnsi="Times New Roman" w:cs="Times New Roman"/>
          <w:sz w:val="24"/>
          <w:szCs w:val="24"/>
        </w:rPr>
        <w:t>başlatılan ceza soruşturmasında soruşturmacı olarak görevlendirildim. “ şeklinde soruşturma konusu olay açıklandı.</w:t>
      </w:r>
    </w:p>
    <w:p w14:paraId="22C2E3D1" w14:textId="77777777" w:rsidR="00E50659" w:rsidRDefault="00E50659" w:rsidP="00E50659">
      <w:pPr>
        <w:spacing w:after="0" w:line="240" w:lineRule="atLeast"/>
        <w:ind w:firstLine="708"/>
        <w:jc w:val="both"/>
        <w:rPr>
          <w:rFonts w:ascii="Times New Roman" w:hAnsi="Times New Roman" w:cs="Times New Roman"/>
          <w:sz w:val="24"/>
          <w:szCs w:val="24"/>
        </w:rPr>
      </w:pPr>
    </w:p>
    <w:p w14:paraId="29AA88B1" w14:textId="57039055" w:rsidR="00E50659" w:rsidRPr="0066253E" w:rsidRDefault="00E50659" w:rsidP="00E506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Hakkında 2547 sayılı </w:t>
      </w:r>
      <w:r w:rsidR="00F439A9">
        <w:rPr>
          <w:rFonts w:ascii="Times New Roman" w:hAnsi="Times New Roman" w:cs="Times New Roman"/>
          <w:sz w:val="24"/>
          <w:szCs w:val="24"/>
        </w:rPr>
        <w:t xml:space="preserve">Yükseköğretim </w:t>
      </w:r>
      <w:r>
        <w:rPr>
          <w:rFonts w:ascii="Times New Roman" w:hAnsi="Times New Roman" w:cs="Times New Roman"/>
          <w:sz w:val="24"/>
          <w:szCs w:val="24"/>
        </w:rPr>
        <w:t>Kanun</w:t>
      </w:r>
      <w:r w:rsidR="00F439A9">
        <w:rPr>
          <w:rFonts w:ascii="Times New Roman" w:hAnsi="Times New Roman" w:cs="Times New Roman"/>
          <w:sz w:val="24"/>
          <w:szCs w:val="24"/>
        </w:rPr>
        <w:t>u</w:t>
      </w:r>
      <w:r w:rsidR="0066253E">
        <w:rPr>
          <w:rFonts w:ascii="Times New Roman" w:hAnsi="Times New Roman" w:cs="Times New Roman"/>
          <w:sz w:val="24"/>
          <w:szCs w:val="24"/>
        </w:rPr>
        <w:t>’</w:t>
      </w:r>
      <w:r w:rsidR="00F439A9">
        <w:rPr>
          <w:rFonts w:ascii="Times New Roman" w:hAnsi="Times New Roman" w:cs="Times New Roman"/>
          <w:sz w:val="24"/>
          <w:szCs w:val="24"/>
        </w:rPr>
        <w:t>n</w:t>
      </w:r>
      <w:r>
        <w:rPr>
          <w:rFonts w:ascii="Times New Roman" w:hAnsi="Times New Roman" w:cs="Times New Roman"/>
          <w:sz w:val="24"/>
          <w:szCs w:val="24"/>
        </w:rPr>
        <w:t xml:space="preserve">un 53. </w:t>
      </w:r>
      <w:r w:rsidR="005E43B2">
        <w:rPr>
          <w:rFonts w:ascii="Times New Roman" w:hAnsi="Times New Roman" w:cs="Times New Roman"/>
          <w:sz w:val="24"/>
          <w:szCs w:val="24"/>
        </w:rPr>
        <w:t>m</w:t>
      </w:r>
      <w:r>
        <w:rPr>
          <w:rFonts w:ascii="Times New Roman" w:hAnsi="Times New Roman" w:cs="Times New Roman"/>
          <w:sz w:val="24"/>
          <w:szCs w:val="24"/>
        </w:rPr>
        <w:t>addesinin (c) fıkrasına göre ceza soruşturması açıldığı anlatıldı. Müdafi seçme hakkının bulunduğu, müdafinin ifadede hazır bulunabileceği bildirildi. Müdafi seçecek durumda değilse Baro tarafından tayin edilecek bir müdafi talep edebileceği ve onun hukuki yardımından yararlanabileceği anlatıldı</w:t>
      </w:r>
      <w:r w:rsidRPr="0066253E">
        <w:rPr>
          <w:rFonts w:ascii="Times New Roman" w:hAnsi="Times New Roman" w:cs="Times New Roman"/>
          <w:sz w:val="24"/>
          <w:szCs w:val="24"/>
        </w:rPr>
        <w:t>. Şüpheli müdafii istemediğini beyan etti.</w:t>
      </w:r>
    </w:p>
    <w:p w14:paraId="0E4AB7E2" w14:textId="77777777" w:rsidR="00E50659" w:rsidRDefault="00E50659" w:rsidP="00E50659">
      <w:pPr>
        <w:spacing w:after="0" w:line="240" w:lineRule="atLeast"/>
        <w:ind w:firstLine="708"/>
        <w:jc w:val="both"/>
        <w:rPr>
          <w:rFonts w:ascii="Times New Roman" w:hAnsi="Times New Roman" w:cs="Times New Roman"/>
          <w:sz w:val="24"/>
          <w:szCs w:val="24"/>
        </w:rPr>
      </w:pPr>
    </w:p>
    <w:p w14:paraId="637D1AD0" w14:textId="1DCDA60C" w:rsidR="00E50659" w:rsidRPr="00206BB2" w:rsidRDefault="0066253E" w:rsidP="00E506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5271 sayılı </w:t>
      </w:r>
      <w:r w:rsidR="00E50659" w:rsidRPr="00206BB2">
        <w:rPr>
          <w:rFonts w:ascii="Times New Roman" w:hAnsi="Times New Roman" w:cs="Times New Roman"/>
          <w:sz w:val="24"/>
          <w:szCs w:val="24"/>
        </w:rPr>
        <w:t>Ceza M</w:t>
      </w:r>
      <w:r w:rsidR="00E50659">
        <w:rPr>
          <w:rFonts w:ascii="Times New Roman" w:hAnsi="Times New Roman" w:cs="Times New Roman"/>
          <w:sz w:val="24"/>
          <w:szCs w:val="24"/>
        </w:rPr>
        <w:t>uhake</w:t>
      </w:r>
      <w:r w:rsidR="00E50659" w:rsidRPr="00206BB2">
        <w:rPr>
          <w:rFonts w:ascii="Times New Roman" w:hAnsi="Times New Roman" w:cs="Times New Roman"/>
          <w:sz w:val="24"/>
          <w:szCs w:val="24"/>
        </w:rPr>
        <w:t>mesi Ka</w:t>
      </w:r>
      <w:r w:rsidR="00E50659">
        <w:rPr>
          <w:rFonts w:ascii="Times New Roman" w:hAnsi="Times New Roman" w:cs="Times New Roman"/>
          <w:sz w:val="24"/>
          <w:szCs w:val="24"/>
        </w:rPr>
        <w:t xml:space="preserve">nunu’nun 147. </w:t>
      </w:r>
      <w:r w:rsidR="005E43B2">
        <w:rPr>
          <w:rFonts w:ascii="Times New Roman" w:hAnsi="Times New Roman" w:cs="Times New Roman"/>
          <w:sz w:val="24"/>
          <w:szCs w:val="24"/>
        </w:rPr>
        <w:t>m</w:t>
      </w:r>
      <w:r w:rsidR="00E50659">
        <w:rPr>
          <w:rFonts w:ascii="Times New Roman" w:hAnsi="Times New Roman" w:cs="Times New Roman"/>
          <w:sz w:val="24"/>
          <w:szCs w:val="24"/>
        </w:rPr>
        <w:t>addesi gereğince</w:t>
      </w:r>
      <w:r w:rsidR="00E50659" w:rsidRPr="00206BB2">
        <w:rPr>
          <w:rFonts w:ascii="Times New Roman" w:hAnsi="Times New Roman" w:cs="Times New Roman"/>
          <w:sz w:val="24"/>
          <w:szCs w:val="24"/>
        </w:rPr>
        <w:t xml:space="preserve">, şüphelinin kimliğine ilişkin sorulan soruları doğru cevaplaması gerektiği anlatıldı. Şüphelinin kimliği tespiti yapıldı. Şüpheliye yükletilen suç hakkında herhangi bir açıklamada bulunmama hakkının </w:t>
      </w:r>
      <w:r w:rsidR="00E50659" w:rsidRPr="00206BB2">
        <w:rPr>
          <w:rFonts w:ascii="Times New Roman" w:hAnsi="Times New Roman" w:cs="Times New Roman"/>
          <w:sz w:val="24"/>
          <w:szCs w:val="24"/>
        </w:rPr>
        <w:lastRenderedPageBreak/>
        <w:t xml:space="preserve">olduğu açıklandı. Şahsi ve ekonomik durumu hakkında kendisinden bilgi alındı. Şüpheliye şüpheden kurtulmak için somut delillerin toplanmasını isteyebileceği hatırlatıldı. Kendi aleyhine olan şüphe nedenlerini ortadan kaldırmak ve lehine olan hususları ileri sürme imkanı bulunduğu açıklandı. </w:t>
      </w:r>
    </w:p>
    <w:p w14:paraId="517A82DD" w14:textId="77777777" w:rsidR="00E50659" w:rsidRDefault="00E50659" w:rsidP="00E50659">
      <w:pPr>
        <w:spacing w:after="0" w:line="240" w:lineRule="atLeast"/>
        <w:ind w:firstLine="708"/>
        <w:jc w:val="both"/>
        <w:rPr>
          <w:rFonts w:ascii="Times New Roman" w:hAnsi="Times New Roman" w:cs="Times New Roman"/>
          <w:b/>
          <w:sz w:val="24"/>
          <w:szCs w:val="24"/>
        </w:rPr>
      </w:pPr>
    </w:p>
    <w:p w14:paraId="63FB484D" w14:textId="77777777" w:rsidR="00E50659" w:rsidRDefault="00E50659" w:rsidP="00E50659">
      <w:pPr>
        <w:spacing w:after="0" w:line="240" w:lineRule="atLeast"/>
        <w:ind w:firstLine="708"/>
        <w:jc w:val="both"/>
        <w:rPr>
          <w:rFonts w:ascii="Times New Roman" w:hAnsi="Times New Roman" w:cs="Times New Roman"/>
          <w:b/>
          <w:sz w:val="24"/>
          <w:szCs w:val="24"/>
        </w:rPr>
      </w:pPr>
    </w:p>
    <w:p w14:paraId="3A11A104" w14:textId="77777777" w:rsidR="00E50659" w:rsidRPr="005073F8" w:rsidRDefault="00E50659" w:rsidP="00E50659">
      <w:pPr>
        <w:spacing w:after="0" w:line="240" w:lineRule="atLeast"/>
        <w:ind w:firstLine="708"/>
        <w:jc w:val="both"/>
        <w:rPr>
          <w:rFonts w:ascii="Times New Roman" w:hAnsi="Times New Roman" w:cs="Times New Roman"/>
          <w:b/>
          <w:sz w:val="24"/>
          <w:szCs w:val="24"/>
        </w:rPr>
      </w:pPr>
      <w:r w:rsidRPr="005073F8">
        <w:rPr>
          <w:rFonts w:ascii="Times New Roman" w:hAnsi="Times New Roman" w:cs="Times New Roman"/>
          <w:b/>
          <w:sz w:val="24"/>
          <w:szCs w:val="24"/>
        </w:rPr>
        <w:t>ŞÜPHELİ İFADESİNDE;</w:t>
      </w:r>
    </w:p>
    <w:p w14:paraId="515AF7A2" w14:textId="2E268AB6" w:rsidR="00E50659" w:rsidRDefault="005E43B2" w:rsidP="00E506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E50659">
        <w:rPr>
          <w:rFonts w:ascii="Times New Roman" w:hAnsi="Times New Roman" w:cs="Times New Roman"/>
          <w:sz w:val="24"/>
          <w:szCs w:val="24"/>
        </w:rPr>
        <w:t>................................. ................ .......................... ........................ .................... ................... .................. ......................... ............................ ..................................</w:t>
      </w:r>
      <w:r>
        <w:rPr>
          <w:rFonts w:ascii="Times New Roman" w:hAnsi="Times New Roman" w:cs="Times New Roman"/>
          <w:sz w:val="24"/>
          <w:szCs w:val="24"/>
        </w:rPr>
        <w:t>”</w:t>
      </w:r>
      <w:r w:rsidR="00E50659">
        <w:rPr>
          <w:rFonts w:ascii="Times New Roman" w:hAnsi="Times New Roman" w:cs="Times New Roman"/>
          <w:sz w:val="24"/>
          <w:szCs w:val="24"/>
        </w:rPr>
        <w:t xml:space="preserve"> dedi. İlave edece</w:t>
      </w:r>
      <w:r>
        <w:rPr>
          <w:rFonts w:ascii="Times New Roman" w:hAnsi="Times New Roman" w:cs="Times New Roman"/>
          <w:sz w:val="24"/>
          <w:szCs w:val="24"/>
        </w:rPr>
        <w:t xml:space="preserve">ği </w:t>
      </w:r>
      <w:r w:rsidR="00E50659">
        <w:rPr>
          <w:rFonts w:ascii="Times New Roman" w:hAnsi="Times New Roman" w:cs="Times New Roman"/>
          <w:sz w:val="24"/>
          <w:szCs w:val="24"/>
        </w:rPr>
        <w:t>başka bir husus olup olmadığı soruldu. “Yoktur.” Dedi.</w:t>
      </w:r>
    </w:p>
    <w:p w14:paraId="29DAF23F" w14:textId="77777777" w:rsidR="00E50659" w:rsidRDefault="00E50659" w:rsidP="00E50659">
      <w:pPr>
        <w:spacing w:before="145" w:after="0"/>
        <w:ind w:right="93"/>
        <w:jc w:val="both"/>
      </w:pPr>
      <w:r>
        <w:rPr>
          <w:rFonts w:ascii="Times New Roman" w:hAnsi="Times New Roman" w:cs="Times New Roman"/>
          <w:b/>
          <w:sz w:val="21"/>
          <w:szCs w:val="21"/>
          <w:u w:val="single"/>
        </w:rPr>
        <w:t>SORUŞTURMACI GEREK GÖRDÜĞÜ TAKTİRDE ŞÜPHELİNİN ANLATTIKLARININ YANINDA KONUYU AÇIKLIĞA KAVUŞTURMAK İÇİN GEREKLİ SORULARI SORABİLİR.</w:t>
      </w:r>
    </w:p>
    <w:p w14:paraId="4F8C200B" w14:textId="17A42D34" w:rsidR="00E50659" w:rsidRDefault="00E50659" w:rsidP="00E50659">
      <w:pPr>
        <w:pStyle w:val="Balk1"/>
        <w:spacing w:before="145" w:after="0"/>
        <w:ind w:left="821" w:right="93" w:firstLine="0"/>
        <w:rPr>
          <w:rFonts w:hint="eastAsia"/>
        </w:rPr>
      </w:pPr>
      <w:r>
        <w:rPr>
          <w:rFonts w:ascii="Times New Roman" w:hAnsi="Times New Roman" w:cs="Times New Roman"/>
          <w:sz w:val="24"/>
          <w:szCs w:val="24"/>
        </w:rPr>
        <w:t>Soru</w:t>
      </w:r>
      <w:r w:rsidR="005E43B2">
        <w:rPr>
          <w:rFonts w:ascii="Times New Roman" w:hAnsi="Times New Roman" w:cs="Times New Roman"/>
          <w:sz w:val="24"/>
          <w:szCs w:val="24"/>
        </w:rPr>
        <w:t xml:space="preserve"> </w:t>
      </w:r>
      <w:r>
        <w:rPr>
          <w:rFonts w:ascii="Times New Roman" w:hAnsi="Times New Roman" w:cs="Times New Roman"/>
          <w:sz w:val="24"/>
          <w:szCs w:val="24"/>
        </w:rPr>
        <w:t>1:</w:t>
      </w:r>
    </w:p>
    <w:p w14:paraId="4DB638F0" w14:textId="1066E981" w:rsidR="00E50659" w:rsidRDefault="00E50659" w:rsidP="00E50659">
      <w:pPr>
        <w:pStyle w:val="Balk1"/>
        <w:spacing w:before="145" w:after="0"/>
        <w:ind w:left="821" w:right="93" w:firstLine="0"/>
        <w:rPr>
          <w:rFonts w:ascii="Times New Roman" w:hAnsi="Times New Roman" w:cs="Times New Roman"/>
          <w:sz w:val="24"/>
          <w:szCs w:val="24"/>
        </w:rPr>
      </w:pPr>
      <w:r w:rsidRPr="005E43B2">
        <w:rPr>
          <w:rFonts w:ascii="Times New Roman" w:hAnsi="Times New Roman" w:cs="Times New Roman"/>
          <w:sz w:val="24"/>
          <w:szCs w:val="24"/>
        </w:rPr>
        <w:t>Cevap</w:t>
      </w:r>
      <w:r w:rsidR="005E43B2" w:rsidRPr="005E43B2">
        <w:rPr>
          <w:rFonts w:ascii="Times New Roman" w:hAnsi="Times New Roman" w:cs="Times New Roman"/>
          <w:sz w:val="24"/>
          <w:szCs w:val="24"/>
        </w:rPr>
        <w:t xml:space="preserve"> </w:t>
      </w:r>
      <w:r w:rsidRPr="005E43B2">
        <w:rPr>
          <w:rFonts w:ascii="Times New Roman" w:hAnsi="Times New Roman" w:cs="Times New Roman"/>
          <w:sz w:val="24"/>
          <w:szCs w:val="24"/>
        </w:rPr>
        <w:t>1:</w:t>
      </w:r>
    </w:p>
    <w:p w14:paraId="2DE2734A" w14:textId="77777777" w:rsidR="0066253E" w:rsidRPr="0066253E" w:rsidRDefault="0066253E" w:rsidP="0066253E">
      <w:pPr>
        <w:pStyle w:val="GvdeMetni"/>
        <w:rPr>
          <w:lang w:eastAsia="zh-CN" w:bidi="hi-IN"/>
        </w:rPr>
      </w:pPr>
    </w:p>
    <w:p w14:paraId="62B31B17" w14:textId="77777777" w:rsidR="00E50659" w:rsidRDefault="00E50659" w:rsidP="00E50659">
      <w:pPr>
        <w:pStyle w:val="GvdeMetni"/>
        <w:rPr>
          <w:rFonts w:ascii="Times New Roman" w:hAnsi="Times New Roman" w:cs="Times New Roman"/>
          <w:lang w:eastAsia="zh-CN" w:bidi="hi-IN"/>
        </w:rPr>
      </w:pPr>
      <w:r w:rsidRPr="005E43B2">
        <w:rPr>
          <w:rFonts w:ascii="Times New Roman" w:hAnsi="Times New Roman" w:cs="Times New Roman"/>
          <w:lang w:eastAsia="zh-CN" w:bidi="hi-IN"/>
        </w:rPr>
        <w:tab/>
        <w:t xml:space="preserve">  </w:t>
      </w:r>
      <w:r w:rsidRPr="005E43B2">
        <w:rPr>
          <w:rFonts w:ascii="Times New Roman" w:hAnsi="Times New Roman" w:cs="Times New Roman"/>
          <w:b/>
          <w:lang w:eastAsia="zh-CN" w:bidi="hi-IN"/>
        </w:rPr>
        <w:t>Soru 2:</w:t>
      </w:r>
      <w:r w:rsidRPr="005E43B2">
        <w:rPr>
          <w:rFonts w:ascii="Times New Roman" w:hAnsi="Times New Roman" w:cs="Times New Roman"/>
          <w:lang w:eastAsia="zh-CN" w:bidi="hi-IN"/>
        </w:rPr>
        <w:t>Başka bir diyeceğiniz var mı?</w:t>
      </w:r>
    </w:p>
    <w:p w14:paraId="75E45FF4" w14:textId="77777777" w:rsidR="0066253E" w:rsidRPr="005E43B2" w:rsidRDefault="0066253E" w:rsidP="00E50659">
      <w:pPr>
        <w:pStyle w:val="GvdeMetni"/>
        <w:rPr>
          <w:rFonts w:ascii="Times New Roman" w:hAnsi="Times New Roman" w:cs="Times New Roman"/>
          <w:lang w:eastAsia="zh-CN" w:bidi="hi-IN"/>
        </w:rPr>
      </w:pPr>
    </w:p>
    <w:p w14:paraId="0C231B46" w14:textId="77777777" w:rsidR="00E50659" w:rsidRPr="005E43B2" w:rsidRDefault="00E50659" w:rsidP="00E50659">
      <w:pPr>
        <w:pStyle w:val="GvdeMetni"/>
        <w:rPr>
          <w:rFonts w:ascii="Times New Roman" w:hAnsi="Times New Roman" w:cs="Times New Roman"/>
          <w:lang w:eastAsia="zh-CN" w:bidi="hi-IN"/>
        </w:rPr>
      </w:pPr>
      <w:r w:rsidRPr="005E43B2">
        <w:rPr>
          <w:rFonts w:ascii="Times New Roman" w:hAnsi="Times New Roman" w:cs="Times New Roman"/>
          <w:lang w:eastAsia="zh-CN" w:bidi="hi-IN"/>
        </w:rPr>
        <w:tab/>
        <w:t xml:space="preserve">  </w:t>
      </w:r>
      <w:r w:rsidRPr="005E43B2">
        <w:rPr>
          <w:rFonts w:ascii="Times New Roman" w:hAnsi="Times New Roman" w:cs="Times New Roman"/>
          <w:b/>
          <w:lang w:eastAsia="zh-CN" w:bidi="hi-IN"/>
        </w:rPr>
        <w:t>Cevap 2</w:t>
      </w:r>
      <w:r w:rsidRPr="005E43B2">
        <w:rPr>
          <w:rFonts w:ascii="Times New Roman" w:hAnsi="Times New Roman" w:cs="Times New Roman"/>
          <w:lang w:eastAsia="zh-CN" w:bidi="hi-IN"/>
        </w:rPr>
        <w:t>:”Yoktur” dedi.</w:t>
      </w:r>
    </w:p>
    <w:p w14:paraId="39D9FEB5" w14:textId="77777777" w:rsidR="00E50659" w:rsidRPr="005E43B2" w:rsidRDefault="00E50659" w:rsidP="00E50659">
      <w:pPr>
        <w:spacing w:after="0" w:line="240" w:lineRule="atLeast"/>
        <w:ind w:firstLine="708"/>
        <w:jc w:val="both"/>
        <w:rPr>
          <w:rFonts w:ascii="Times New Roman" w:hAnsi="Times New Roman" w:cs="Times New Roman"/>
          <w:sz w:val="24"/>
          <w:szCs w:val="24"/>
        </w:rPr>
      </w:pPr>
    </w:p>
    <w:p w14:paraId="7B0D3B05" w14:textId="77777777" w:rsidR="00E50659" w:rsidRDefault="00E50659" w:rsidP="00E506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Şüphelinin yanında  getirdiği 2 sayfa belge tutanağa eklenmek üzere elden teslim alındı ve tutanağa eklendi. Tutanak kendisine okutuldu. Yazılanların söylediklerinin aynısı olduğunu belirtmesi üzerine belge hep birlikte imzalandı.</w:t>
      </w:r>
    </w:p>
    <w:p w14:paraId="459E23C8" w14:textId="77777777" w:rsidR="00E50659" w:rsidRDefault="00E50659" w:rsidP="00E50659">
      <w:pPr>
        <w:spacing w:after="0" w:line="240" w:lineRule="atLeast"/>
        <w:ind w:firstLine="708"/>
        <w:jc w:val="both"/>
        <w:rPr>
          <w:rFonts w:ascii="Times New Roman" w:hAnsi="Times New Roman" w:cs="Times New Roman"/>
          <w:sz w:val="24"/>
          <w:szCs w:val="24"/>
        </w:rPr>
      </w:pPr>
    </w:p>
    <w:p w14:paraId="5ECF77F6" w14:textId="77777777" w:rsidR="00E50659" w:rsidRDefault="00E50659" w:rsidP="00E50659">
      <w:pPr>
        <w:spacing w:after="0" w:line="240" w:lineRule="atLeast"/>
        <w:jc w:val="both"/>
        <w:rPr>
          <w:rFonts w:ascii="Times New Roman" w:hAnsi="Times New Roman" w:cs="Times New Roman"/>
          <w:b/>
          <w:sz w:val="24"/>
          <w:szCs w:val="24"/>
        </w:rPr>
      </w:pPr>
    </w:p>
    <w:p w14:paraId="5839FD12" w14:textId="77777777" w:rsidR="00E50659" w:rsidRDefault="00E50659" w:rsidP="00E50659">
      <w:pPr>
        <w:spacing w:after="0" w:line="240" w:lineRule="atLeast"/>
        <w:ind w:firstLine="708"/>
        <w:jc w:val="both"/>
        <w:rPr>
          <w:rFonts w:ascii="Times New Roman" w:hAnsi="Times New Roman" w:cs="Times New Roman"/>
          <w:b/>
          <w:sz w:val="24"/>
          <w:szCs w:val="24"/>
        </w:rPr>
      </w:pPr>
    </w:p>
    <w:p w14:paraId="43AE7A2C" w14:textId="77777777" w:rsidR="00E50659" w:rsidRDefault="00E50659" w:rsidP="00E50659">
      <w:pPr>
        <w:spacing w:after="0" w:line="240" w:lineRule="atLeast"/>
        <w:ind w:firstLine="708"/>
        <w:jc w:val="both"/>
        <w:rPr>
          <w:rFonts w:ascii="Times New Roman" w:hAnsi="Times New Roman" w:cs="Times New Roman"/>
          <w:b/>
          <w:sz w:val="24"/>
          <w:szCs w:val="24"/>
        </w:rPr>
      </w:pPr>
    </w:p>
    <w:p w14:paraId="1791D3A3" w14:textId="77777777" w:rsidR="00E50659" w:rsidRPr="00771624" w:rsidRDefault="00E50659" w:rsidP="00E50659">
      <w:pPr>
        <w:spacing w:after="0" w:line="240" w:lineRule="atLeast"/>
        <w:ind w:firstLine="708"/>
        <w:jc w:val="both"/>
        <w:rPr>
          <w:rFonts w:ascii="Times New Roman" w:hAnsi="Times New Roman" w:cs="Times New Roman"/>
          <w:b/>
          <w:sz w:val="24"/>
          <w:szCs w:val="24"/>
        </w:rPr>
      </w:pPr>
    </w:p>
    <w:p w14:paraId="5070CC09" w14:textId="77777777" w:rsidR="00E50659" w:rsidRDefault="00E50659" w:rsidP="00E50659">
      <w:pPr>
        <w:spacing w:after="0" w:line="240" w:lineRule="atLeast"/>
        <w:ind w:firstLine="708"/>
        <w:jc w:val="both"/>
        <w:rPr>
          <w:rFonts w:ascii="Times New Roman" w:hAnsi="Times New Roman" w:cs="Times New Roman"/>
          <w:b/>
          <w:sz w:val="24"/>
          <w:szCs w:val="24"/>
        </w:rPr>
      </w:pPr>
      <w:r w:rsidRPr="00771624">
        <w:rPr>
          <w:rFonts w:ascii="Times New Roman" w:hAnsi="Times New Roman" w:cs="Times New Roman"/>
          <w:b/>
          <w:sz w:val="24"/>
          <w:szCs w:val="24"/>
        </w:rPr>
        <w:t xml:space="preserve">     İmza                                           İmza                                                 </w:t>
      </w:r>
      <w:r>
        <w:rPr>
          <w:rFonts w:ascii="Times New Roman" w:hAnsi="Times New Roman" w:cs="Times New Roman"/>
          <w:b/>
          <w:sz w:val="24"/>
          <w:szCs w:val="24"/>
        </w:rPr>
        <w:t xml:space="preserve">   </w:t>
      </w:r>
      <w:r w:rsidRPr="00771624">
        <w:rPr>
          <w:rFonts w:ascii="Times New Roman" w:hAnsi="Times New Roman" w:cs="Times New Roman"/>
          <w:b/>
          <w:sz w:val="24"/>
          <w:szCs w:val="24"/>
        </w:rPr>
        <w:t xml:space="preserve">  İmza</w:t>
      </w:r>
    </w:p>
    <w:p w14:paraId="12505B7A" w14:textId="77777777" w:rsidR="00E50659" w:rsidRPr="00771624" w:rsidRDefault="00E50659" w:rsidP="00E50659">
      <w:pPr>
        <w:spacing w:after="0" w:line="240" w:lineRule="atLeast"/>
        <w:ind w:firstLine="708"/>
        <w:jc w:val="both"/>
        <w:rPr>
          <w:rFonts w:ascii="Times New Roman" w:hAnsi="Times New Roman" w:cs="Times New Roman"/>
          <w:b/>
          <w:sz w:val="24"/>
          <w:szCs w:val="24"/>
        </w:rPr>
      </w:pPr>
    </w:p>
    <w:p w14:paraId="2FD20182" w14:textId="77777777" w:rsidR="00E50659" w:rsidRPr="005E43B2" w:rsidRDefault="00E50659" w:rsidP="00E50659">
      <w:pPr>
        <w:spacing w:after="0" w:line="240" w:lineRule="atLeast"/>
        <w:ind w:firstLine="708"/>
        <w:jc w:val="both"/>
        <w:rPr>
          <w:rFonts w:ascii="Times New Roman" w:hAnsi="Times New Roman" w:cs="Times New Roman"/>
          <w:b/>
          <w:color w:val="000000" w:themeColor="text1"/>
          <w:sz w:val="24"/>
          <w:szCs w:val="24"/>
        </w:rPr>
      </w:pPr>
      <w:r w:rsidRPr="00771624">
        <w:rPr>
          <w:rFonts w:ascii="Times New Roman" w:hAnsi="Times New Roman" w:cs="Times New Roman"/>
          <w:b/>
          <w:sz w:val="24"/>
          <w:szCs w:val="24"/>
        </w:rPr>
        <w:t xml:space="preserve">  Soruşturmacı                              Zabıt Katibi</w:t>
      </w:r>
      <w:r w:rsidRPr="00771624">
        <w:rPr>
          <w:rFonts w:ascii="Times New Roman" w:hAnsi="Times New Roman" w:cs="Times New Roman"/>
          <w:b/>
          <w:sz w:val="24"/>
          <w:szCs w:val="24"/>
        </w:rPr>
        <w:tab/>
      </w:r>
      <w:r w:rsidRPr="00771624">
        <w:rPr>
          <w:rFonts w:ascii="Times New Roman" w:hAnsi="Times New Roman" w:cs="Times New Roman"/>
          <w:b/>
          <w:sz w:val="24"/>
          <w:szCs w:val="24"/>
        </w:rPr>
        <w:tab/>
      </w:r>
      <w:r w:rsidRPr="00771624">
        <w:rPr>
          <w:rFonts w:ascii="Times New Roman" w:hAnsi="Times New Roman" w:cs="Times New Roman"/>
          <w:b/>
          <w:sz w:val="24"/>
          <w:szCs w:val="24"/>
        </w:rPr>
        <w:tab/>
      </w:r>
      <w:r>
        <w:rPr>
          <w:rFonts w:ascii="Times New Roman" w:hAnsi="Times New Roman" w:cs="Times New Roman"/>
          <w:b/>
          <w:sz w:val="24"/>
          <w:szCs w:val="24"/>
        </w:rPr>
        <w:tab/>
      </w:r>
      <w:r w:rsidRPr="005E43B2">
        <w:rPr>
          <w:rFonts w:ascii="Times New Roman" w:hAnsi="Times New Roman" w:cs="Times New Roman"/>
          <w:b/>
          <w:color w:val="000000" w:themeColor="text1"/>
          <w:sz w:val="24"/>
          <w:szCs w:val="24"/>
        </w:rPr>
        <w:t>Şüpheli</w:t>
      </w:r>
    </w:p>
    <w:p w14:paraId="269095D2" w14:textId="77777777" w:rsidR="00E50659" w:rsidRPr="005E43B2" w:rsidRDefault="00E50659" w:rsidP="00E50659">
      <w:pPr>
        <w:spacing w:after="0" w:line="240" w:lineRule="atLeast"/>
        <w:jc w:val="both"/>
        <w:rPr>
          <w:rFonts w:ascii="Times New Roman" w:hAnsi="Times New Roman" w:cs="Times New Roman"/>
          <w:b/>
          <w:color w:val="000000" w:themeColor="text1"/>
          <w:sz w:val="24"/>
          <w:szCs w:val="24"/>
        </w:rPr>
      </w:pPr>
    </w:p>
    <w:p w14:paraId="13D0589B" w14:textId="77777777" w:rsidR="00E50659" w:rsidRPr="005E43B2" w:rsidRDefault="00E50659" w:rsidP="00E50659">
      <w:pPr>
        <w:pBdr>
          <w:bottom w:val="single" w:sz="6" w:space="1" w:color="auto"/>
        </w:pBdr>
        <w:spacing w:after="0" w:line="240" w:lineRule="atLeast"/>
        <w:jc w:val="both"/>
        <w:rPr>
          <w:rFonts w:ascii="Times New Roman" w:hAnsi="Times New Roman" w:cs="Times New Roman"/>
          <w:b/>
          <w:color w:val="000000" w:themeColor="text1"/>
          <w:sz w:val="24"/>
          <w:szCs w:val="24"/>
        </w:rPr>
      </w:pPr>
    </w:p>
    <w:p w14:paraId="3AE3F871" w14:textId="77777777" w:rsidR="00E50659" w:rsidRPr="005E43B2" w:rsidRDefault="00E50659" w:rsidP="00E50659">
      <w:pPr>
        <w:pBdr>
          <w:bottom w:val="single" w:sz="6" w:space="1" w:color="auto"/>
        </w:pBdr>
        <w:spacing w:after="0" w:line="240" w:lineRule="atLeast"/>
        <w:jc w:val="both"/>
        <w:rPr>
          <w:rFonts w:ascii="Times New Roman" w:hAnsi="Times New Roman" w:cs="Times New Roman"/>
          <w:b/>
          <w:color w:val="000000" w:themeColor="text1"/>
          <w:sz w:val="24"/>
          <w:szCs w:val="24"/>
        </w:rPr>
      </w:pPr>
    </w:p>
    <w:p w14:paraId="56BEE17D" w14:textId="16460D20" w:rsidR="00E50659" w:rsidRPr="005E43B2" w:rsidRDefault="00E50659" w:rsidP="00E50659">
      <w:pPr>
        <w:pBdr>
          <w:bottom w:val="single" w:sz="6" w:space="1" w:color="auto"/>
        </w:pBdr>
        <w:spacing w:after="0" w:line="240" w:lineRule="atLeast"/>
        <w:jc w:val="both"/>
        <w:rPr>
          <w:rFonts w:ascii="Times New Roman" w:hAnsi="Times New Roman" w:cs="Times New Roman"/>
          <w:b/>
          <w:color w:val="000000" w:themeColor="text1"/>
          <w:sz w:val="24"/>
          <w:szCs w:val="24"/>
        </w:rPr>
      </w:pPr>
      <w:r w:rsidRPr="005E43B2">
        <w:rPr>
          <w:rFonts w:ascii="Times New Roman" w:hAnsi="Times New Roman" w:cs="Times New Roman"/>
          <w:b/>
          <w:color w:val="000000" w:themeColor="text1"/>
          <w:sz w:val="24"/>
          <w:szCs w:val="24"/>
        </w:rPr>
        <w:t>EK:</w:t>
      </w:r>
    </w:p>
    <w:p w14:paraId="73DD5B76" w14:textId="7619C85F" w:rsidR="00E50659" w:rsidRPr="005E43B2" w:rsidRDefault="00E50659" w:rsidP="00E50659">
      <w:pPr>
        <w:pBdr>
          <w:bottom w:val="single" w:sz="6" w:space="1" w:color="auto"/>
        </w:pBdr>
        <w:spacing w:after="0" w:line="240" w:lineRule="atLeast"/>
        <w:jc w:val="both"/>
        <w:rPr>
          <w:rFonts w:ascii="Times New Roman" w:hAnsi="Times New Roman" w:cs="Times New Roman"/>
          <w:color w:val="000000" w:themeColor="text1"/>
          <w:sz w:val="24"/>
          <w:szCs w:val="24"/>
        </w:rPr>
      </w:pPr>
      <w:r w:rsidRPr="005E43B2">
        <w:rPr>
          <w:rFonts w:ascii="Times New Roman" w:hAnsi="Times New Roman" w:cs="Times New Roman"/>
          <w:color w:val="000000" w:themeColor="text1"/>
          <w:sz w:val="24"/>
          <w:szCs w:val="24"/>
        </w:rPr>
        <w:t xml:space="preserve">2 </w:t>
      </w:r>
      <w:r w:rsidR="0066253E">
        <w:rPr>
          <w:rFonts w:ascii="Times New Roman" w:hAnsi="Times New Roman" w:cs="Times New Roman"/>
          <w:color w:val="000000" w:themeColor="text1"/>
          <w:sz w:val="24"/>
          <w:szCs w:val="24"/>
        </w:rPr>
        <w:t>s</w:t>
      </w:r>
      <w:r w:rsidRPr="005E43B2">
        <w:rPr>
          <w:rFonts w:ascii="Times New Roman" w:hAnsi="Times New Roman" w:cs="Times New Roman"/>
          <w:color w:val="000000" w:themeColor="text1"/>
          <w:sz w:val="24"/>
          <w:szCs w:val="24"/>
        </w:rPr>
        <w:t xml:space="preserve">ayfa </w:t>
      </w:r>
      <w:r w:rsidR="0066253E">
        <w:rPr>
          <w:rFonts w:ascii="Times New Roman" w:hAnsi="Times New Roman" w:cs="Times New Roman"/>
          <w:color w:val="000000" w:themeColor="text1"/>
          <w:sz w:val="24"/>
          <w:szCs w:val="24"/>
        </w:rPr>
        <w:t>t</w:t>
      </w:r>
      <w:r w:rsidRPr="005E43B2">
        <w:rPr>
          <w:rFonts w:ascii="Times New Roman" w:hAnsi="Times New Roman" w:cs="Times New Roman"/>
          <w:color w:val="000000" w:themeColor="text1"/>
          <w:sz w:val="24"/>
          <w:szCs w:val="24"/>
        </w:rPr>
        <w:t>elefon görüşme kayıt belgesi</w:t>
      </w:r>
    </w:p>
    <w:p w14:paraId="0E0AC305" w14:textId="77777777" w:rsidR="00E50659" w:rsidRPr="005E43B2" w:rsidRDefault="00E50659" w:rsidP="00E50659">
      <w:pPr>
        <w:pBdr>
          <w:bottom w:val="single" w:sz="6" w:space="1" w:color="auto"/>
        </w:pBdr>
        <w:spacing w:after="0" w:line="240" w:lineRule="atLeast"/>
        <w:jc w:val="both"/>
        <w:rPr>
          <w:rFonts w:ascii="Times New Roman" w:hAnsi="Times New Roman" w:cs="Times New Roman"/>
          <w:b/>
          <w:color w:val="000000" w:themeColor="text1"/>
          <w:sz w:val="24"/>
          <w:szCs w:val="24"/>
        </w:rPr>
      </w:pPr>
    </w:p>
    <w:p w14:paraId="4DE841C0"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622F3FA9"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49AA193A"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1D968FF4"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341D3ADD"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6068051A"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1198A7F7"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28706953"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7B8570A3"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493F151A"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141951E7"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2A67BB06"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687EA02E"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5CD3FE18" w14:textId="77777777" w:rsidR="00E50659" w:rsidRDefault="00E50659" w:rsidP="00E50659">
      <w:pPr>
        <w:pBdr>
          <w:bottom w:val="single" w:sz="6" w:space="1" w:color="auto"/>
        </w:pBdr>
        <w:spacing w:after="0" w:line="240" w:lineRule="atLeast"/>
        <w:jc w:val="both"/>
        <w:rPr>
          <w:rFonts w:ascii="Times New Roman" w:hAnsi="Times New Roman" w:cs="Times New Roman"/>
          <w:b/>
          <w:sz w:val="24"/>
          <w:szCs w:val="24"/>
        </w:rPr>
      </w:pPr>
    </w:p>
    <w:p w14:paraId="5E79E928" w14:textId="77777777" w:rsidR="00E50659" w:rsidRPr="00E50659" w:rsidRDefault="00E50659" w:rsidP="00E50659"/>
    <w:sectPr w:rsidR="00E50659" w:rsidRPr="00E50659" w:rsidSect="00D71BB3">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3C5C" w14:textId="77777777" w:rsidR="002E2C9C" w:rsidRDefault="002E2C9C">
      <w:pPr>
        <w:spacing w:after="0" w:line="240" w:lineRule="auto"/>
      </w:pPr>
      <w:r>
        <w:separator/>
      </w:r>
    </w:p>
  </w:endnote>
  <w:endnote w:type="continuationSeparator" w:id="0">
    <w:p w14:paraId="2AC3408C" w14:textId="77777777" w:rsidR="002E2C9C" w:rsidRDefault="002E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032473"/>
      <w:docPartObj>
        <w:docPartGallery w:val="Page Numbers (Bottom of Page)"/>
        <w:docPartUnique/>
      </w:docPartObj>
    </w:sdtPr>
    <w:sdtContent>
      <w:p w14:paraId="0C0CC23E" w14:textId="77777777" w:rsidR="00E50659" w:rsidRDefault="00E50659">
        <w:pPr>
          <w:pStyle w:val="AltBilgi"/>
          <w:jc w:val="center"/>
        </w:pPr>
        <w:r>
          <w:fldChar w:fldCharType="begin"/>
        </w:r>
        <w:r>
          <w:instrText>PAGE   \* MERGEFORMAT</w:instrText>
        </w:r>
        <w:r>
          <w:fldChar w:fldCharType="separate"/>
        </w:r>
        <w:r>
          <w:rPr>
            <w:noProof/>
          </w:rPr>
          <w:t>2</w:t>
        </w:r>
        <w:r>
          <w:fldChar w:fldCharType="end"/>
        </w:r>
      </w:p>
    </w:sdtContent>
  </w:sdt>
  <w:p w14:paraId="60848A5B" w14:textId="77777777" w:rsidR="009A1E5E" w:rsidRDefault="009A1E5E">
    <w:pPr>
      <w:pStyle w:val="GvdeMetni"/>
      <w:spacing w:line="0"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ADF4" w14:textId="77777777" w:rsidR="002E2C9C" w:rsidRDefault="002E2C9C">
      <w:pPr>
        <w:spacing w:after="0" w:line="240" w:lineRule="auto"/>
      </w:pPr>
      <w:r>
        <w:separator/>
      </w:r>
    </w:p>
  </w:footnote>
  <w:footnote w:type="continuationSeparator" w:id="0">
    <w:p w14:paraId="15C9444F" w14:textId="77777777" w:rsidR="002E2C9C" w:rsidRDefault="002E2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7338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90"/>
    <w:rsid w:val="000B3B79"/>
    <w:rsid w:val="000F7A90"/>
    <w:rsid w:val="00134F14"/>
    <w:rsid w:val="001D286C"/>
    <w:rsid w:val="001D30B3"/>
    <w:rsid w:val="001F4A52"/>
    <w:rsid w:val="002572B2"/>
    <w:rsid w:val="002C67C7"/>
    <w:rsid w:val="002E04BD"/>
    <w:rsid w:val="002E2C9C"/>
    <w:rsid w:val="002E58CD"/>
    <w:rsid w:val="004457CF"/>
    <w:rsid w:val="004D770C"/>
    <w:rsid w:val="004F37DE"/>
    <w:rsid w:val="005E43B2"/>
    <w:rsid w:val="0066253E"/>
    <w:rsid w:val="009A1E5E"/>
    <w:rsid w:val="00A57D89"/>
    <w:rsid w:val="00AA3156"/>
    <w:rsid w:val="00AF7E8C"/>
    <w:rsid w:val="00B43077"/>
    <w:rsid w:val="00BB74AC"/>
    <w:rsid w:val="00C25C99"/>
    <w:rsid w:val="00CD283B"/>
    <w:rsid w:val="00CE71CA"/>
    <w:rsid w:val="00D71BB3"/>
    <w:rsid w:val="00D823B8"/>
    <w:rsid w:val="00DE75C4"/>
    <w:rsid w:val="00E50659"/>
    <w:rsid w:val="00F439A9"/>
    <w:rsid w:val="00F53D52"/>
    <w:rsid w:val="00FA3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642E"/>
  <w15:chartTrackingRefBased/>
  <w15:docId w15:val="{11E12566-F1D7-458E-8A09-071122B3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659"/>
  </w:style>
  <w:style w:type="paragraph" w:styleId="Balk1">
    <w:name w:val="heading 1"/>
    <w:basedOn w:val="Normal"/>
    <w:next w:val="GvdeMetni"/>
    <w:link w:val="Balk1Char"/>
    <w:qFormat/>
    <w:rsid w:val="00D71BB3"/>
    <w:pPr>
      <w:keepNext/>
      <w:widowControl w:val="0"/>
      <w:numPr>
        <w:numId w:val="1"/>
      </w:numPr>
      <w:suppressAutoHyphens/>
      <w:spacing w:before="240" w:after="120" w:line="240" w:lineRule="auto"/>
      <w:outlineLvl w:val="0"/>
    </w:pPr>
    <w:rPr>
      <w:rFonts w:ascii="Liberation Sans" w:eastAsia="Microsoft YaHei" w:hAnsi="Liberation Sans" w:cs="Mangal"/>
      <w:b/>
      <w:bCs/>
      <w:kern w:val="2"/>
      <w:sz w:val="36"/>
      <w:szCs w:val="36"/>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C25C99"/>
    <w:pPr>
      <w:widowControl w:val="0"/>
      <w:autoSpaceDE w:val="0"/>
      <w:autoSpaceDN w:val="0"/>
      <w:spacing w:after="0" w:line="240" w:lineRule="auto"/>
    </w:pPr>
    <w:rPr>
      <w:rFonts w:ascii="Cambria" w:eastAsia="Cambria" w:hAnsi="Cambria" w:cs="Cambria"/>
      <w:sz w:val="24"/>
      <w:szCs w:val="24"/>
    </w:rPr>
  </w:style>
  <w:style w:type="character" w:customStyle="1" w:styleId="GvdeMetniChar">
    <w:name w:val="Gövde Metni Char"/>
    <w:basedOn w:val="VarsaylanParagrafYazTipi"/>
    <w:link w:val="GvdeMetni"/>
    <w:uiPriority w:val="1"/>
    <w:rsid w:val="00C25C99"/>
    <w:rPr>
      <w:rFonts w:ascii="Cambria" w:eastAsia="Cambria" w:hAnsi="Cambria" w:cs="Cambria"/>
      <w:sz w:val="24"/>
      <w:szCs w:val="24"/>
    </w:rPr>
  </w:style>
  <w:style w:type="paragraph" w:customStyle="1" w:styleId="Default">
    <w:name w:val="Default"/>
    <w:rsid w:val="00BB74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rsid w:val="00D71BB3"/>
    <w:rPr>
      <w:rFonts w:ascii="Liberation Sans" w:eastAsia="Microsoft YaHei" w:hAnsi="Liberation Sans" w:cs="Mangal"/>
      <w:b/>
      <w:bCs/>
      <w:kern w:val="2"/>
      <w:sz w:val="36"/>
      <w:szCs w:val="36"/>
      <w:lang w:eastAsia="zh-CN" w:bidi="hi-IN"/>
    </w:rPr>
  </w:style>
  <w:style w:type="paragraph" w:styleId="stBilgi">
    <w:name w:val="header"/>
    <w:basedOn w:val="Normal"/>
    <w:link w:val="stBilgiChar"/>
    <w:uiPriority w:val="99"/>
    <w:unhideWhenUsed/>
    <w:rsid w:val="00D71B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1BB3"/>
  </w:style>
  <w:style w:type="paragraph" w:styleId="AltBilgi">
    <w:name w:val="footer"/>
    <w:basedOn w:val="Normal"/>
    <w:link w:val="AltBilgiChar"/>
    <w:uiPriority w:val="99"/>
    <w:unhideWhenUsed/>
    <w:rsid w:val="00D71B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1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429</Words>
  <Characters>2447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X515EA</dc:creator>
  <cp:keywords/>
  <dc:description/>
  <cp:lastModifiedBy>YASEMIN DUZGOREN</cp:lastModifiedBy>
  <cp:revision>23</cp:revision>
  <dcterms:created xsi:type="dcterms:W3CDTF">2023-01-21T07:01:00Z</dcterms:created>
  <dcterms:modified xsi:type="dcterms:W3CDTF">2026-08-20T08:55:00Z</dcterms:modified>
</cp:coreProperties>
</file>